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CC" w:rsidRDefault="008407CC" w:rsidP="008407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300"/>
        <w:gridCol w:w="3240"/>
      </w:tblGrid>
      <w:tr w:rsidR="008407CC" w:rsidTr="002E60AF">
        <w:trPr>
          <w:cantSplit/>
        </w:trPr>
        <w:tc>
          <w:tcPr>
            <w:tcW w:w="3070" w:type="dxa"/>
          </w:tcPr>
          <w:p w:rsidR="008407CC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</w:rPr>
            </w:pPr>
            <w:r>
              <w:br w:type="page"/>
            </w:r>
          </w:p>
        </w:tc>
        <w:tc>
          <w:tcPr>
            <w:tcW w:w="3300" w:type="dxa"/>
          </w:tcPr>
          <w:p w:rsidR="008407CC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rFonts w:ascii="Arial" w:hAnsi="Arial"/>
                <w:b/>
                <w:noProof/>
                <w:spacing w:val="-20"/>
                <w:sz w:val="20"/>
              </w:rPr>
              <w:drawing>
                <wp:inline distT="0" distB="0" distL="0" distR="0" wp14:anchorId="6CAB137F" wp14:editId="7A17E5E5">
                  <wp:extent cx="73342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8407CC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8407CC" w:rsidTr="002E60AF">
        <w:trPr>
          <w:cantSplit/>
        </w:trPr>
        <w:tc>
          <w:tcPr>
            <w:tcW w:w="9610" w:type="dxa"/>
            <w:gridSpan w:val="3"/>
            <w:tcBorders>
              <w:bottom w:val="single" w:sz="4" w:space="0" w:color="auto"/>
            </w:tcBorders>
          </w:tcPr>
          <w:p w:rsidR="008407CC" w:rsidRPr="007F2F43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7F2F43">
              <w:rPr>
                <w:b/>
                <w:sz w:val="32"/>
                <w:szCs w:val="32"/>
              </w:rPr>
              <w:t xml:space="preserve">Министерство </w:t>
            </w:r>
            <w:proofErr w:type="gramStart"/>
            <w:r w:rsidRPr="007F2F43">
              <w:rPr>
                <w:b/>
                <w:sz w:val="32"/>
                <w:szCs w:val="32"/>
              </w:rPr>
              <w:t>национальной</w:t>
            </w:r>
            <w:proofErr w:type="gramEnd"/>
          </w:p>
          <w:p w:rsidR="008407CC" w:rsidRPr="007F2F43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7F2F43">
              <w:rPr>
                <w:b/>
                <w:sz w:val="32"/>
                <w:szCs w:val="32"/>
              </w:rPr>
              <w:t>политики Республики Коми</w:t>
            </w:r>
          </w:p>
        </w:tc>
      </w:tr>
      <w:tr w:rsidR="008407CC" w:rsidTr="002E60AF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</w:tcBorders>
          </w:tcPr>
          <w:p w:rsidR="008407CC" w:rsidRPr="007F2F43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7F2F43">
              <w:rPr>
                <w:b/>
                <w:sz w:val="32"/>
                <w:szCs w:val="32"/>
              </w:rPr>
              <w:t xml:space="preserve">Коми </w:t>
            </w:r>
            <w:proofErr w:type="spellStart"/>
            <w:r w:rsidRPr="007F2F43">
              <w:rPr>
                <w:b/>
                <w:sz w:val="32"/>
                <w:szCs w:val="32"/>
              </w:rPr>
              <w:t>Республикаса</w:t>
            </w:r>
            <w:proofErr w:type="spellEnd"/>
            <w:r w:rsidRPr="007F2F43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7F2F43">
              <w:rPr>
                <w:b/>
                <w:sz w:val="32"/>
                <w:szCs w:val="32"/>
              </w:rPr>
              <w:t>национальнöй</w:t>
            </w:r>
            <w:proofErr w:type="spellEnd"/>
          </w:p>
          <w:p w:rsidR="008407CC" w:rsidRPr="007F2F43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7F2F43">
              <w:rPr>
                <w:b/>
                <w:sz w:val="32"/>
                <w:szCs w:val="32"/>
              </w:rPr>
              <w:t>политика министерство</w:t>
            </w:r>
          </w:p>
        </w:tc>
      </w:tr>
      <w:tr w:rsidR="008407CC" w:rsidTr="002E60AF">
        <w:trPr>
          <w:cantSplit/>
        </w:trPr>
        <w:tc>
          <w:tcPr>
            <w:tcW w:w="3070" w:type="dxa"/>
          </w:tcPr>
          <w:p w:rsidR="008407CC" w:rsidRDefault="008407CC" w:rsidP="002E60AF">
            <w:pPr>
              <w:pStyle w:val="1"/>
              <w:ind w:firstLine="0"/>
              <w:jc w:val="center"/>
              <w:rPr>
                <w:b/>
              </w:rPr>
            </w:pPr>
          </w:p>
        </w:tc>
        <w:tc>
          <w:tcPr>
            <w:tcW w:w="3300" w:type="dxa"/>
          </w:tcPr>
          <w:p w:rsidR="008407CC" w:rsidRDefault="008407CC" w:rsidP="002E60AF">
            <w:pPr>
              <w:pStyle w:val="1"/>
              <w:spacing w:before="360" w:after="240"/>
              <w:ind w:firstLine="0"/>
              <w:jc w:val="center"/>
              <w:rPr>
                <w:b/>
                <w:sz w:val="34"/>
                <w:szCs w:val="34"/>
              </w:rPr>
            </w:pPr>
          </w:p>
          <w:p w:rsidR="008407CC" w:rsidRPr="00BF0F16" w:rsidRDefault="008407CC" w:rsidP="002E60AF">
            <w:pPr>
              <w:pStyle w:val="1"/>
              <w:spacing w:line="240" w:lineRule="auto"/>
              <w:ind w:firstLine="0"/>
              <w:jc w:val="center"/>
              <w:rPr>
                <w:b/>
                <w:sz w:val="34"/>
                <w:szCs w:val="34"/>
              </w:rPr>
            </w:pPr>
            <w:r w:rsidRPr="00BF0F16">
              <w:rPr>
                <w:b/>
                <w:sz w:val="34"/>
                <w:szCs w:val="34"/>
              </w:rPr>
              <w:t>ПРИКАЗ</w:t>
            </w:r>
          </w:p>
        </w:tc>
        <w:tc>
          <w:tcPr>
            <w:tcW w:w="3240" w:type="dxa"/>
          </w:tcPr>
          <w:p w:rsidR="008407CC" w:rsidRDefault="008407CC" w:rsidP="002E60AF">
            <w:pPr>
              <w:pStyle w:val="1"/>
              <w:ind w:firstLine="0"/>
              <w:jc w:val="center"/>
              <w:rPr>
                <w:b/>
              </w:rPr>
            </w:pPr>
          </w:p>
        </w:tc>
      </w:tr>
    </w:tbl>
    <w:p w:rsidR="008407CC" w:rsidRDefault="008407CC" w:rsidP="008407CC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5"/>
        <w:gridCol w:w="4805"/>
      </w:tblGrid>
      <w:tr w:rsidR="008407CC" w:rsidRPr="002F3D1D" w:rsidTr="002E60AF">
        <w:trPr>
          <w:cantSplit/>
        </w:trPr>
        <w:tc>
          <w:tcPr>
            <w:tcW w:w="4805" w:type="dxa"/>
          </w:tcPr>
          <w:p w:rsidR="008407CC" w:rsidRPr="002F3D1D" w:rsidRDefault="008407CC" w:rsidP="002E60A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__________                                </w:t>
            </w:r>
          </w:p>
        </w:tc>
        <w:tc>
          <w:tcPr>
            <w:tcW w:w="4805" w:type="dxa"/>
          </w:tcPr>
          <w:p w:rsidR="008407CC" w:rsidRPr="002F3D1D" w:rsidRDefault="008407CC" w:rsidP="002E60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 __________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2F3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8407CC" w:rsidRPr="002F3D1D" w:rsidTr="002E60AF">
        <w:trPr>
          <w:cantSplit/>
        </w:trPr>
        <w:tc>
          <w:tcPr>
            <w:tcW w:w="9610" w:type="dxa"/>
            <w:gridSpan w:val="2"/>
          </w:tcPr>
          <w:p w:rsidR="008407CC" w:rsidRPr="002F3D1D" w:rsidRDefault="008407CC" w:rsidP="002E60A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407CC" w:rsidRPr="002F3D1D" w:rsidRDefault="008407CC" w:rsidP="00840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D1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Сыктывкар</w:t>
      </w:r>
    </w:p>
    <w:p w:rsidR="008407CC" w:rsidRDefault="008407CC" w:rsidP="00840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7CC" w:rsidRDefault="008407CC" w:rsidP="00840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7CC" w:rsidRPr="00A26DBF" w:rsidRDefault="008407CC" w:rsidP="00840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0F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 Порядка оказания</w:t>
      </w:r>
      <w:r w:rsidRPr="003310F6">
        <w:rPr>
          <w:rFonts w:ascii="Times New Roman" w:hAnsi="Times New Roman" w:cs="Times New Roman"/>
          <w:b/>
          <w:sz w:val="28"/>
          <w:szCs w:val="28"/>
        </w:rPr>
        <w:t xml:space="preserve"> гражданам бесплатной юридической помощи</w:t>
      </w:r>
    </w:p>
    <w:p w:rsidR="008407CC" w:rsidRPr="003310F6" w:rsidRDefault="008407CC" w:rsidP="00840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07CC" w:rsidRPr="008C15A2" w:rsidRDefault="008407CC" w:rsidP="00840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310F6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21.11.2011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 324-ФЗ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310F6">
        <w:rPr>
          <w:rFonts w:ascii="Times New Roman" w:hAnsi="Times New Roman" w:cs="Times New Roman"/>
          <w:bCs/>
          <w:sz w:val="28"/>
          <w:szCs w:val="28"/>
        </w:rPr>
        <w:t>О бесплатной юридической помощи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, Законом Республики Коми от 27.02.2012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 9-РЗ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310F6">
        <w:rPr>
          <w:rFonts w:ascii="Times New Roman" w:hAnsi="Times New Roman" w:cs="Times New Roman"/>
          <w:bCs/>
          <w:sz w:val="28"/>
          <w:szCs w:val="28"/>
        </w:rPr>
        <w:t>О вопросах обеспечения граждан бесплатной юридической помощью в Республике Коми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Республики Коми от 15.10.2012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 447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310F6">
        <w:rPr>
          <w:rFonts w:ascii="Times New Roman" w:hAnsi="Times New Roman" w:cs="Times New Roman"/>
          <w:bCs/>
          <w:sz w:val="28"/>
          <w:szCs w:val="28"/>
        </w:rPr>
        <w:t xml:space="preserve">О мерах по реализации Закона Республики Коми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310F6">
        <w:rPr>
          <w:rFonts w:ascii="Times New Roman" w:hAnsi="Times New Roman" w:cs="Times New Roman"/>
          <w:bCs/>
          <w:sz w:val="28"/>
          <w:szCs w:val="28"/>
        </w:rPr>
        <w:t>О вопросах обеспечения граждан бесплатной юридической помощь</w:t>
      </w:r>
      <w:r>
        <w:rPr>
          <w:rFonts w:ascii="Times New Roman" w:hAnsi="Times New Roman" w:cs="Times New Roman"/>
          <w:bCs/>
          <w:sz w:val="28"/>
          <w:szCs w:val="28"/>
        </w:rPr>
        <w:t>ю в Республике Коми» приказываю</w:t>
      </w:r>
      <w:r w:rsidRPr="00A26D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8407CC" w:rsidRDefault="008407CC" w:rsidP="008407CC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организации </w:t>
      </w:r>
      <w:r w:rsidRPr="00331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оказанию гражданам бесплатной юридической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8407CC" w:rsidRPr="00426C0C" w:rsidRDefault="008407CC" w:rsidP="008407CC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B97E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9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8407CC" w:rsidRPr="00D1129C" w:rsidRDefault="008407CC" w:rsidP="008407CC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принятия</w:t>
      </w:r>
      <w:r w:rsidRPr="00D11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7CC" w:rsidRDefault="008407CC" w:rsidP="008407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7CC" w:rsidRDefault="008407CC" w:rsidP="008407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407CC" w:rsidRDefault="008407CC" w:rsidP="008407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58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Е.В.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Савтенко</w:t>
      </w:r>
      <w:proofErr w:type="spellEnd"/>
    </w:p>
    <w:p w:rsidR="00522B8F" w:rsidRPr="008407CC" w:rsidRDefault="008407C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2B8F" w:rsidRPr="00840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C0A3B"/>
    <w:multiLevelType w:val="hybridMultilevel"/>
    <w:tmpl w:val="3FE6E204"/>
    <w:lvl w:ilvl="0" w:tplc="4D5293F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D8"/>
    <w:rsid w:val="007213F8"/>
    <w:rsid w:val="007F1978"/>
    <w:rsid w:val="008407CC"/>
    <w:rsid w:val="00871FD8"/>
    <w:rsid w:val="00E2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CC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19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F19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qFormat/>
    <w:rsid w:val="007F19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7F197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5">
    <w:name w:val="Название Знак"/>
    <w:basedOn w:val="a0"/>
    <w:link w:val="a4"/>
    <w:rsid w:val="007F1978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Strong"/>
    <w:basedOn w:val="a0"/>
    <w:uiPriority w:val="22"/>
    <w:qFormat/>
    <w:rsid w:val="007F1978"/>
    <w:rPr>
      <w:b/>
      <w:bCs/>
    </w:rPr>
  </w:style>
  <w:style w:type="paragraph" w:styleId="a7">
    <w:name w:val="List Paragraph"/>
    <w:basedOn w:val="a"/>
    <w:uiPriority w:val="34"/>
    <w:qFormat/>
    <w:rsid w:val="007F1978"/>
    <w:pPr>
      <w:ind w:left="720"/>
      <w:contextualSpacing/>
    </w:pPr>
  </w:style>
  <w:style w:type="paragraph" w:customStyle="1" w:styleId="1">
    <w:name w:val="Обычный1"/>
    <w:rsid w:val="008407CC"/>
    <w:pPr>
      <w:spacing w:after="0" w:line="360" w:lineRule="atLeast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0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CC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19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F19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qFormat/>
    <w:rsid w:val="007F19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7F197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5">
    <w:name w:val="Название Знак"/>
    <w:basedOn w:val="a0"/>
    <w:link w:val="a4"/>
    <w:rsid w:val="007F1978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Strong"/>
    <w:basedOn w:val="a0"/>
    <w:uiPriority w:val="22"/>
    <w:qFormat/>
    <w:rsid w:val="007F1978"/>
    <w:rPr>
      <w:b/>
      <w:bCs/>
    </w:rPr>
  </w:style>
  <w:style w:type="paragraph" w:styleId="a7">
    <w:name w:val="List Paragraph"/>
    <w:basedOn w:val="a"/>
    <w:uiPriority w:val="34"/>
    <w:qFormat/>
    <w:rsid w:val="007F1978"/>
    <w:pPr>
      <w:ind w:left="720"/>
      <w:contextualSpacing/>
    </w:pPr>
  </w:style>
  <w:style w:type="paragraph" w:customStyle="1" w:styleId="1">
    <w:name w:val="Обычный1"/>
    <w:rsid w:val="008407CC"/>
    <w:pPr>
      <w:spacing w:after="0" w:line="360" w:lineRule="atLeast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0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Хабарова Елена Анатольевна</dc:creator>
  <cp:keywords/>
  <dc:description/>
  <cp:lastModifiedBy>Хабарова Елена Анатольевна</cp:lastModifiedBy>
  <cp:revision>2</cp:revision>
  <dcterms:created xsi:type="dcterms:W3CDTF">2016-03-24T12:07:00Z</dcterms:created>
  <dcterms:modified xsi:type="dcterms:W3CDTF">2016-03-24T12:07:00Z</dcterms:modified>
</cp:coreProperties>
</file>