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017"/>
        <w:gridCol w:w="3625"/>
        <w:gridCol w:w="2713"/>
      </w:tblGrid>
      <w:tr w:rsidR="00723A15" w:rsidRPr="00BA45F3" w:rsidTr="002123F1">
        <w:tc>
          <w:tcPr>
            <w:tcW w:w="3105" w:type="dxa"/>
            <w:shd w:val="clear" w:color="auto" w:fill="auto"/>
            <w:vAlign w:val="center"/>
          </w:tcPr>
          <w:p w:rsidR="00723A15" w:rsidRPr="00A55ED5" w:rsidRDefault="00723A15" w:rsidP="002123F1">
            <w:pPr>
              <w:jc w:val="center"/>
              <w:rPr>
                <w:b/>
                <w:bCs/>
              </w:rPr>
            </w:pPr>
            <w:r w:rsidRPr="00A55ED5">
              <w:rPr>
                <w:b/>
              </w:rPr>
              <w:t>НЕМЕЦКАЯ НАЦИОНАЛЬНО – КУЛЬТУРНАЯ АВТОНОМИЯ РЕСПУБЛИКИ КОМИ</w:t>
            </w:r>
          </w:p>
        </w:tc>
        <w:tc>
          <w:tcPr>
            <w:tcW w:w="3663" w:type="dxa"/>
            <w:shd w:val="clear" w:color="auto" w:fill="auto"/>
            <w:vAlign w:val="center"/>
          </w:tcPr>
          <w:p w:rsidR="00723A15" w:rsidRPr="00A55ED5" w:rsidRDefault="00723A15" w:rsidP="002123F1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936115" cy="807085"/>
                  <wp:effectExtent l="0" t="0" r="698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115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723A15" w:rsidRPr="00A55ED5" w:rsidRDefault="00723A15" w:rsidP="002123F1">
            <w:pPr>
              <w:jc w:val="center"/>
              <w:rPr>
                <w:b/>
                <w:bCs/>
                <w:lang w:val="de-DE"/>
              </w:rPr>
            </w:pPr>
            <w:r w:rsidRPr="00A55ED5">
              <w:rPr>
                <w:b/>
                <w:lang w:val="de-DE"/>
              </w:rPr>
              <w:t>DEUTSCHE NATIONAL – KULTURELLE AUTONOMIE  DER REPUBLIK KOMI</w:t>
            </w:r>
          </w:p>
        </w:tc>
      </w:tr>
      <w:tr w:rsidR="00723A15" w:rsidRPr="00A55ED5" w:rsidTr="002123F1">
        <w:trPr>
          <w:trHeight w:val="425"/>
        </w:trPr>
        <w:tc>
          <w:tcPr>
            <w:tcW w:w="9571" w:type="dxa"/>
            <w:gridSpan w:val="3"/>
            <w:shd w:val="clear" w:color="auto" w:fill="auto"/>
          </w:tcPr>
          <w:p w:rsidR="00723A15" w:rsidRPr="00A55ED5" w:rsidRDefault="00723A15" w:rsidP="00723A15">
            <w:pPr>
              <w:spacing w:line="360" w:lineRule="auto"/>
              <w:jc w:val="center"/>
              <w:rPr>
                <w:bCs/>
                <w:sz w:val="18"/>
                <w:szCs w:val="18"/>
                <w:lang w:val="de-DE"/>
              </w:rPr>
            </w:pPr>
            <w:r w:rsidRPr="00A55ED5">
              <w:rPr>
                <w:sz w:val="18"/>
                <w:szCs w:val="18"/>
              </w:rPr>
              <w:t>167000 СЫКТЫВКАР ул. Ленина, 7</w:t>
            </w:r>
            <w:r w:rsidRPr="001C550C">
              <w:rPr>
                <w:sz w:val="18"/>
                <w:szCs w:val="18"/>
              </w:rPr>
              <w:t>4</w:t>
            </w:r>
            <w:r w:rsidRPr="00A55ED5">
              <w:rPr>
                <w:sz w:val="18"/>
                <w:szCs w:val="18"/>
              </w:rPr>
              <w:t xml:space="preserve">   </w:t>
            </w:r>
            <w:proofErr w:type="gramStart"/>
            <w:r w:rsidRPr="00A55ED5">
              <w:rPr>
                <w:sz w:val="18"/>
                <w:szCs w:val="18"/>
              </w:rPr>
              <w:t>Тел</w:t>
            </w:r>
            <w:r>
              <w:rPr>
                <w:sz w:val="18"/>
                <w:szCs w:val="18"/>
              </w:rPr>
              <w:t>:  8</w:t>
            </w:r>
            <w:proofErr w:type="gramEnd"/>
            <w:r>
              <w:rPr>
                <w:sz w:val="18"/>
                <w:szCs w:val="18"/>
              </w:rPr>
              <w:t> 908 710 23 36</w:t>
            </w:r>
            <w:r w:rsidRPr="00A55ED5">
              <w:rPr>
                <w:sz w:val="18"/>
                <w:szCs w:val="18"/>
                <w:lang w:val="de-DE"/>
              </w:rPr>
              <w:t xml:space="preserve"> </w:t>
            </w:r>
            <w:hyperlink r:id="rId6" w:history="1">
              <w:r w:rsidRPr="00A55ED5">
                <w:rPr>
                  <w:rStyle w:val="a5"/>
                  <w:sz w:val="18"/>
                  <w:szCs w:val="18"/>
                  <w:lang w:val="de-DE"/>
                </w:rPr>
                <w:t>www.nnka.biz</w:t>
              </w:r>
            </w:hyperlink>
            <w:r w:rsidRPr="00A55ED5">
              <w:rPr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A55ED5">
              <w:rPr>
                <w:sz w:val="18"/>
                <w:szCs w:val="18"/>
                <w:lang w:val="de-DE"/>
              </w:rPr>
              <w:t>e-mail</w:t>
            </w:r>
            <w:proofErr w:type="spellEnd"/>
            <w:r w:rsidRPr="00A55ED5">
              <w:rPr>
                <w:sz w:val="18"/>
                <w:szCs w:val="18"/>
                <w:lang w:val="de-DE"/>
              </w:rPr>
              <w:t xml:space="preserve">: </w:t>
            </w:r>
            <w:hyperlink r:id="rId7" w:history="1">
              <w:r w:rsidRPr="002C5AEB">
                <w:rPr>
                  <w:rStyle w:val="a5"/>
                  <w:sz w:val="18"/>
                  <w:szCs w:val="18"/>
                  <w:lang w:val="en-US"/>
                </w:rPr>
                <w:t>elenavahrusheva</w:t>
              </w:r>
              <w:r w:rsidRPr="00723A15">
                <w:rPr>
                  <w:rStyle w:val="a5"/>
                  <w:sz w:val="18"/>
                  <w:szCs w:val="18"/>
                </w:rPr>
                <w:t>964</w:t>
              </w:r>
              <w:r w:rsidRPr="002C5AEB">
                <w:rPr>
                  <w:rStyle w:val="a5"/>
                  <w:sz w:val="18"/>
                  <w:szCs w:val="18"/>
                  <w:lang w:val="de-DE"/>
                </w:rPr>
                <w:t>@gmail.com</w:t>
              </w:r>
            </w:hyperlink>
            <w:r w:rsidRPr="00A55ED5">
              <w:rPr>
                <w:sz w:val="18"/>
                <w:szCs w:val="18"/>
                <w:lang w:val="de-DE"/>
              </w:rPr>
              <w:t xml:space="preserve"> </w:t>
            </w:r>
          </w:p>
        </w:tc>
      </w:tr>
    </w:tbl>
    <w:p w:rsidR="00BA45F3" w:rsidRDefault="00BA45F3" w:rsidP="00BA45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Министерство национальной политики </w:t>
      </w:r>
    </w:p>
    <w:p w:rsidR="0091560B" w:rsidRDefault="00BA45F3" w:rsidP="00BA45F3">
      <w:pPr>
        <w:jc w:val="right"/>
        <w:rPr>
          <w:sz w:val="28"/>
          <w:szCs w:val="28"/>
        </w:rPr>
      </w:pPr>
      <w:r>
        <w:rPr>
          <w:sz w:val="28"/>
          <w:szCs w:val="28"/>
        </w:rPr>
        <w:t>Республики Коми</w:t>
      </w:r>
    </w:p>
    <w:p w:rsidR="00BA45F3" w:rsidRDefault="00BA45F3" w:rsidP="00BA45F3">
      <w:pPr>
        <w:jc w:val="right"/>
        <w:rPr>
          <w:sz w:val="28"/>
          <w:szCs w:val="28"/>
        </w:rPr>
      </w:pPr>
    </w:p>
    <w:p w:rsidR="00BA45F3" w:rsidRDefault="00BA45F3" w:rsidP="00BA45F3">
      <w:pPr>
        <w:jc w:val="right"/>
        <w:rPr>
          <w:sz w:val="28"/>
          <w:szCs w:val="28"/>
        </w:rPr>
      </w:pPr>
    </w:p>
    <w:p w:rsidR="00BA45F3" w:rsidRDefault="00BA45F3" w:rsidP="00BA45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проделанной работе в 2018 году </w:t>
      </w:r>
    </w:p>
    <w:p w:rsidR="00BA45F3" w:rsidRDefault="00BA45F3" w:rsidP="00BA45F3">
      <w:pPr>
        <w:jc w:val="center"/>
        <w:rPr>
          <w:sz w:val="28"/>
          <w:szCs w:val="28"/>
        </w:rPr>
      </w:pPr>
      <w:r>
        <w:rPr>
          <w:sz w:val="28"/>
          <w:szCs w:val="28"/>
        </w:rPr>
        <w:t>РОО «Немецкая национально-культурная автономия Республики Коми»</w:t>
      </w:r>
    </w:p>
    <w:p w:rsidR="00BA45F3" w:rsidRDefault="00BA45F3" w:rsidP="00BA45F3">
      <w:pPr>
        <w:jc w:val="center"/>
        <w:rPr>
          <w:sz w:val="28"/>
          <w:szCs w:val="28"/>
        </w:rPr>
      </w:pPr>
    </w:p>
    <w:p w:rsidR="00BA45F3" w:rsidRDefault="00BA45F3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1. Курсы по обучению немецкому языку с октября 2017 г. по май 2018 г. и с октября 2018 г по 31.12.2018 </w:t>
      </w:r>
      <w:proofErr w:type="spellStart"/>
      <w:proofErr w:type="gram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  количестве</w:t>
      </w:r>
      <w:proofErr w:type="gramEnd"/>
      <w:r>
        <w:rPr>
          <w:sz w:val="28"/>
          <w:szCs w:val="28"/>
        </w:rPr>
        <w:t xml:space="preserve"> пяти (2 в Сыктывкаре, 1 в </w:t>
      </w:r>
      <w:proofErr w:type="spellStart"/>
      <w:r>
        <w:rPr>
          <w:sz w:val="28"/>
          <w:szCs w:val="28"/>
        </w:rPr>
        <w:t>Жешарте</w:t>
      </w:r>
      <w:proofErr w:type="spellEnd"/>
      <w:r>
        <w:rPr>
          <w:sz w:val="28"/>
          <w:szCs w:val="28"/>
        </w:rPr>
        <w:t>, 1 в Сосногорске,1 в Воркуте).</w:t>
      </w:r>
    </w:p>
    <w:p w:rsidR="00BA45F3" w:rsidRDefault="00BA45F3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2. Кружки этнокультурные по истории и традициям российских немцев, вокальные, танцевальные- в количестве 7 </w:t>
      </w:r>
      <w:proofErr w:type="gramStart"/>
      <w:r>
        <w:rPr>
          <w:sz w:val="28"/>
          <w:szCs w:val="28"/>
        </w:rPr>
        <w:t>( Сыктывкар</w:t>
      </w:r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Сеньорин</w:t>
      </w:r>
      <w:proofErr w:type="spellEnd"/>
      <w:r>
        <w:rPr>
          <w:sz w:val="28"/>
          <w:szCs w:val="28"/>
        </w:rPr>
        <w:t xml:space="preserve">-клуб, ансамбль </w:t>
      </w:r>
      <w:r>
        <w:rPr>
          <w:sz w:val="28"/>
          <w:szCs w:val="28"/>
          <w:lang w:val="en-US"/>
        </w:rPr>
        <w:t>WIR</w:t>
      </w:r>
      <w:r>
        <w:rPr>
          <w:sz w:val="28"/>
          <w:szCs w:val="28"/>
        </w:rPr>
        <w:t xml:space="preserve">, танцевальный коллектив </w:t>
      </w:r>
      <w:proofErr w:type="spellStart"/>
      <w:r>
        <w:rPr>
          <w:sz w:val="28"/>
          <w:szCs w:val="28"/>
          <w:lang w:val="en-US"/>
        </w:rPr>
        <w:t>Tanzkreis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Freude</w:t>
      </w:r>
      <w:proofErr w:type="spellEnd"/>
      <w:r>
        <w:rPr>
          <w:sz w:val="28"/>
          <w:szCs w:val="28"/>
        </w:rPr>
        <w:t xml:space="preserve">, хор </w:t>
      </w:r>
      <w:r>
        <w:rPr>
          <w:sz w:val="28"/>
          <w:szCs w:val="28"/>
          <w:lang w:val="en-US"/>
        </w:rPr>
        <w:t>Edelstein</w:t>
      </w:r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Каджером</w:t>
      </w:r>
      <w:proofErr w:type="spellEnd"/>
      <w:r>
        <w:rPr>
          <w:sz w:val="28"/>
          <w:szCs w:val="28"/>
        </w:rPr>
        <w:t xml:space="preserve"> – 2 кружка по истории ( детский и взрослый) с октября 2017 г по май 2018 г. и с 01.10.2018 по 31.12.2018 г.</w:t>
      </w:r>
    </w:p>
    <w:p w:rsidR="00BA45F3" w:rsidRDefault="00BA45F3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3. 20 марта 2018 г при поддержке Управления образования </w:t>
      </w:r>
      <w:proofErr w:type="spellStart"/>
      <w:r>
        <w:rPr>
          <w:sz w:val="28"/>
          <w:szCs w:val="28"/>
        </w:rPr>
        <w:t>г.Сыктывкара</w:t>
      </w:r>
      <w:proofErr w:type="spellEnd"/>
      <w:r>
        <w:rPr>
          <w:sz w:val="28"/>
          <w:szCs w:val="28"/>
        </w:rPr>
        <w:t xml:space="preserve"> проведение Фестиваля немецкой песни среди школьников с участием </w:t>
      </w:r>
      <w:r w:rsidR="00B51A3D">
        <w:rPr>
          <w:sz w:val="28"/>
          <w:szCs w:val="28"/>
        </w:rPr>
        <w:t xml:space="preserve">в жюри носителя немецкого языка - пастора евангелическо- лютеранской общины </w:t>
      </w:r>
      <w:proofErr w:type="spellStart"/>
      <w:r w:rsidR="00B51A3D">
        <w:rPr>
          <w:sz w:val="28"/>
          <w:szCs w:val="28"/>
        </w:rPr>
        <w:t>г.Санкт</w:t>
      </w:r>
      <w:proofErr w:type="spellEnd"/>
      <w:r w:rsidR="00B51A3D">
        <w:rPr>
          <w:sz w:val="28"/>
          <w:szCs w:val="28"/>
        </w:rPr>
        <w:t>-Петербурга Михаэля Шварцкопф.</w:t>
      </w:r>
    </w:p>
    <w:p w:rsidR="00BA45F3" w:rsidRDefault="00B51A3D" w:rsidP="00BA45F3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BA45F3">
        <w:rPr>
          <w:sz w:val="28"/>
          <w:szCs w:val="28"/>
        </w:rPr>
        <w:t xml:space="preserve">. Проведение 1 апреля праздничного пасхального концерта, выставки детских рисунков, посвященных </w:t>
      </w:r>
      <w:proofErr w:type="spellStart"/>
      <w:r w:rsidR="00BA45F3">
        <w:rPr>
          <w:sz w:val="28"/>
          <w:szCs w:val="28"/>
          <w:lang w:val="en-US"/>
        </w:rPr>
        <w:t>Ostern</w:t>
      </w:r>
      <w:proofErr w:type="spellEnd"/>
      <w:r w:rsidR="00BA45F3">
        <w:rPr>
          <w:sz w:val="28"/>
          <w:szCs w:val="28"/>
        </w:rPr>
        <w:t>.</w:t>
      </w:r>
    </w:p>
    <w:p w:rsidR="00B51A3D" w:rsidRDefault="00B51A3D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5. С 5 июня </w:t>
      </w:r>
      <w:proofErr w:type="gramStart"/>
      <w:r>
        <w:rPr>
          <w:sz w:val="28"/>
          <w:szCs w:val="28"/>
        </w:rPr>
        <w:t>по  9</w:t>
      </w:r>
      <w:proofErr w:type="gramEnd"/>
      <w:r>
        <w:rPr>
          <w:sz w:val="28"/>
          <w:szCs w:val="28"/>
        </w:rPr>
        <w:t xml:space="preserve"> июля – проведение молодежной этнографической экспедиции по местам </w:t>
      </w:r>
      <w:proofErr w:type="spellStart"/>
      <w:r>
        <w:rPr>
          <w:sz w:val="28"/>
          <w:szCs w:val="28"/>
        </w:rPr>
        <w:t>спецпоселений</w:t>
      </w:r>
      <w:proofErr w:type="spellEnd"/>
      <w:r>
        <w:rPr>
          <w:sz w:val="28"/>
          <w:szCs w:val="28"/>
        </w:rPr>
        <w:t xml:space="preserve"> российских немцев в </w:t>
      </w:r>
      <w:proofErr w:type="spellStart"/>
      <w:r>
        <w:rPr>
          <w:sz w:val="28"/>
          <w:szCs w:val="28"/>
        </w:rPr>
        <w:t>Койгородском</w:t>
      </w:r>
      <w:proofErr w:type="spellEnd"/>
      <w:r>
        <w:rPr>
          <w:sz w:val="28"/>
          <w:szCs w:val="28"/>
        </w:rPr>
        <w:t xml:space="preserve"> районе. Проект проведен при финансовой помощи Министерства </w:t>
      </w:r>
      <w:proofErr w:type="spellStart"/>
      <w:r>
        <w:rPr>
          <w:sz w:val="28"/>
          <w:szCs w:val="28"/>
        </w:rPr>
        <w:t>нац.политики</w:t>
      </w:r>
      <w:proofErr w:type="spell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п.Подзь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установлен  и</w:t>
      </w:r>
      <w:proofErr w:type="gramEnd"/>
      <w:r>
        <w:rPr>
          <w:sz w:val="28"/>
          <w:szCs w:val="28"/>
        </w:rPr>
        <w:t xml:space="preserve"> торжественно открыт 24.08.2018 г. Поклонный крест репрессированным жителям поселения. По материалам экспедиции издана брошюра </w:t>
      </w:r>
      <w:proofErr w:type="gramStart"/>
      <w:r>
        <w:rPr>
          <w:sz w:val="28"/>
          <w:szCs w:val="28"/>
        </w:rPr>
        <w:t>« Память</w:t>
      </w:r>
      <w:proofErr w:type="gramEnd"/>
      <w:r>
        <w:rPr>
          <w:sz w:val="28"/>
          <w:szCs w:val="28"/>
        </w:rPr>
        <w:t xml:space="preserve"> и время».</w:t>
      </w:r>
    </w:p>
    <w:p w:rsidR="00B51A3D" w:rsidRDefault="00B51A3D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6. Совместно с Министерством национальной </w:t>
      </w:r>
      <w:proofErr w:type="gramStart"/>
      <w:r>
        <w:rPr>
          <w:sz w:val="28"/>
          <w:szCs w:val="28"/>
        </w:rPr>
        <w:t>политики ,</w:t>
      </w:r>
      <w:proofErr w:type="gramEnd"/>
      <w:r>
        <w:rPr>
          <w:sz w:val="28"/>
          <w:szCs w:val="28"/>
        </w:rPr>
        <w:t xml:space="preserve"> Домом дружбы народов РК проведен этнокультурный проект «</w:t>
      </w:r>
      <w:proofErr w:type="spellStart"/>
      <w:r>
        <w:rPr>
          <w:sz w:val="28"/>
          <w:szCs w:val="28"/>
        </w:rPr>
        <w:t>Радлун</w:t>
      </w:r>
      <w:proofErr w:type="spellEnd"/>
      <w:r>
        <w:rPr>
          <w:sz w:val="28"/>
          <w:szCs w:val="28"/>
        </w:rPr>
        <w:t>» , в составе которого осуществлен проект детского языкового лагеря «</w:t>
      </w:r>
      <w:proofErr w:type="spellStart"/>
      <w:r>
        <w:rPr>
          <w:sz w:val="28"/>
          <w:szCs w:val="28"/>
        </w:rPr>
        <w:t>Киндерланд</w:t>
      </w:r>
      <w:proofErr w:type="spellEnd"/>
      <w:r>
        <w:rPr>
          <w:sz w:val="28"/>
          <w:szCs w:val="28"/>
        </w:rPr>
        <w:t>»- выезд детей на отдых в Краснодарский край п. Кабардинка  с 10 июля по 6 августа.</w:t>
      </w:r>
    </w:p>
    <w:p w:rsidR="00B51A3D" w:rsidRDefault="00B51A3D" w:rsidP="00BA45F3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A974C5">
        <w:rPr>
          <w:sz w:val="28"/>
          <w:szCs w:val="28"/>
        </w:rPr>
        <w:t xml:space="preserve">С 20 по 29 августа 2018 года осуществлено проведение проекта «Коми – </w:t>
      </w:r>
      <w:proofErr w:type="gramStart"/>
      <w:r w:rsidR="00A974C5">
        <w:rPr>
          <w:sz w:val="28"/>
          <w:szCs w:val="28"/>
        </w:rPr>
        <w:t>республика ,</w:t>
      </w:r>
      <w:proofErr w:type="gramEnd"/>
      <w:r w:rsidR="00A974C5">
        <w:rPr>
          <w:sz w:val="28"/>
          <w:szCs w:val="28"/>
        </w:rPr>
        <w:t xml:space="preserve"> открытая для партнерства», в республике с 20 по 29  августа находилась делегация землячества РН из </w:t>
      </w:r>
      <w:proofErr w:type="spellStart"/>
      <w:r w:rsidR="00A974C5">
        <w:rPr>
          <w:sz w:val="28"/>
          <w:szCs w:val="28"/>
        </w:rPr>
        <w:t>Оффенбурга</w:t>
      </w:r>
      <w:proofErr w:type="spellEnd"/>
      <w:r w:rsidR="00A974C5">
        <w:rPr>
          <w:sz w:val="28"/>
          <w:szCs w:val="28"/>
        </w:rPr>
        <w:t xml:space="preserve"> (Германия), во время пребывания которой состоялись встреча с министром </w:t>
      </w:r>
      <w:proofErr w:type="spellStart"/>
      <w:r w:rsidR="00A974C5">
        <w:rPr>
          <w:sz w:val="28"/>
          <w:szCs w:val="28"/>
        </w:rPr>
        <w:t>Габушевой</w:t>
      </w:r>
      <w:proofErr w:type="spellEnd"/>
      <w:r w:rsidR="00A974C5">
        <w:rPr>
          <w:sz w:val="28"/>
          <w:szCs w:val="28"/>
        </w:rPr>
        <w:t xml:space="preserve"> Г.И., представителями Администрации </w:t>
      </w:r>
      <w:proofErr w:type="spellStart"/>
      <w:r w:rsidR="00A974C5">
        <w:rPr>
          <w:sz w:val="28"/>
          <w:szCs w:val="28"/>
        </w:rPr>
        <w:t>г.Сыктывкара</w:t>
      </w:r>
      <w:proofErr w:type="spellEnd"/>
      <w:r w:rsidR="00A974C5">
        <w:rPr>
          <w:sz w:val="28"/>
          <w:szCs w:val="28"/>
        </w:rPr>
        <w:t>. Делегация приняла участие в праздновании Дня Республики 22 августа 2018 г. Проект проведен при содействии и финансовой поддержке Министерства национальной политики РК.</w:t>
      </w:r>
    </w:p>
    <w:p w:rsidR="00A974C5" w:rsidRDefault="00A974C5" w:rsidP="00BA45F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С 28 августа по 28 сентября 2018 года открыта </w:t>
      </w:r>
      <w:r w:rsidR="0060775A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выставка в «Центре национальных инициатив</w:t>
      </w:r>
      <w:proofErr w:type="gramStart"/>
      <w:r>
        <w:rPr>
          <w:sz w:val="28"/>
          <w:szCs w:val="28"/>
        </w:rPr>
        <w:t>»,  посвященная</w:t>
      </w:r>
      <w:proofErr w:type="gramEnd"/>
      <w:r>
        <w:rPr>
          <w:sz w:val="28"/>
          <w:szCs w:val="28"/>
        </w:rPr>
        <w:t xml:space="preserve"> 15-летию проведения молодежных этнографических экспедиций по местам </w:t>
      </w:r>
      <w:proofErr w:type="spellStart"/>
      <w:r>
        <w:rPr>
          <w:sz w:val="28"/>
          <w:szCs w:val="28"/>
        </w:rPr>
        <w:t>спецпоселений</w:t>
      </w:r>
      <w:proofErr w:type="spellEnd"/>
      <w:r>
        <w:rPr>
          <w:sz w:val="28"/>
          <w:szCs w:val="28"/>
        </w:rPr>
        <w:t xml:space="preserve"> российских немцев в Республике Коми «Боль длиною в жизнь»</w:t>
      </w:r>
    </w:p>
    <w:p w:rsidR="0060775A" w:rsidRDefault="0060775A" w:rsidP="00BA45F3">
      <w:pPr>
        <w:rPr>
          <w:sz w:val="28"/>
          <w:szCs w:val="28"/>
        </w:rPr>
      </w:pPr>
      <w:r>
        <w:rPr>
          <w:sz w:val="28"/>
          <w:szCs w:val="28"/>
        </w:rPr>
        <w:t>9. Проведение 28 августа 2018 года «Дня памяти и скорби российских немцев» встречи у часовни жертвам политических репрессий и памятного обеда в ДДН.</w:t>
      </w:r>
    </w:p>
    <w:p w:rsidR="00B70698" w:rsidRDefault="00213ACC" w:rsidP="00BA45F3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="00B70698">
        <w:rPr>
          <w:sz w:val="28"/>
          <w:szCs w:val="28"/>
        </w:rPr>
        <w:t xml:space="preserve"> С 24 по 30 октября 2018 г проведен семинар руководителей танцевальных коллективов Уральского региона   по танцевальному творчеству с </w:t>
      </w:r>
      <w:proofErr w:type="gramStart"/>
      <w:r w:rsidR="00B70698">
        <w:rPr>
          <w:sz w:val="28"/>
          <w:szCs w:val="28"/>
        </w:rPr>
        <w:t>приглашением  танцевального</w:t>
      </w:r>
      <w:proofErr w:type="gramEnd"/>
      <w:r w:rsidR="00B70698">
        <w:rPr>
          <w:sz w:val="28"/>
          <w:szCs w:val="28"/>
        </w:rPr>
        <w:t xml:space="preserve"> коллектива «</w:t>
      </w:r>
      <w:proofErr w:type="spellStart"/>
      <w:r w:rsidR="00B70698">
        <w:rPr>
          <w:sz w:val="28"/>
          <w:szCs w:val="28"/>
        </w:rPr>
        <w:t>Фольклореваген</w:t>
      </w:r>
      <w:proofErr w:type="spellEnd"/>
      <w:r w:rsidR="00B70698">
        <w:rPr>
          <w:sz w:val="28"/>
          <w:szCs w:val="28"/>
        </w:rPr>
        <w:t>»</w:t>
      </w:r>
      <w:r w:rsidR="00840F3B">
        <w:rPr>
          <w:sz w:val="28"/>
          <w:szCs w:val="28"/>
        </w:rPr>
        <w:t xml:space="preserve"> из Петрозаводска</w:t>
      </w:r>
    </w:p>
    <w:p w:rsidR="004E19E7" w:rsidRDefault="00B70698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840F3B">
        <w:rPr>
          <w:sz w:val="28"/>
          <w:szCs w:val="28"/>
        </w:rPr>
        <w:t>октября в Гимназии искусств при Главе РК подготовили и провели</w:t>
      </w:r>
      <w:r w:rsidR="004E19E7">
        <w:rPr>
          <w:sz w:val="28"/>
          <w:szCs w:val="28"/>
        </w:rPr>
        <w:t xml:space="preserve"> выставку и юбилейный концерт «10 лет </w:t>
      </w:r>
      <w:proofErr w:type="spellStart"/>
      <w:r w:rsidR="004E19E7">
        <w:rPr>
          <w:sz w:val="28"/>
          <w:szCs w:val="28"/>
        </w:rPr>
        <w:t>Танцкрайса</w:t>
      </w:r>
      <w:proofErr w:type="spellEnd"/>
      <w:r w:rsidR="004E19E7">
        <w:rPr>
          <w:sz w:val="28"/>
          <w:szCs w:val="28"/>
        </w:rPr>
        <w:t>», посвященный 10 летней работе молодежного танцевального коллектива «</w:t>
      </w:r>
      <w:proofErr w:type="spellStart"/>
      <w:r w:rsidR="004E19E7">
        <w:rPr>
          <w:sz w:val="28"/>
          <w:szCs w:val="28"/>
          <w:lang w:val="en-US"/>
        </w:rPr>
        <w:t>Tanzkreis</w:t>
      </w:r>
      <w:proofErr w:type="spellEnd"/>
      <w:r w:rsidR="004E19E7">
        <w:rPr>
          <w:sz w:val="28"/>
          <w:szCs w:val="28"/>
        </w:rPr>
        <w:t>».</w:t>
      </w:r>
    </w:p>
    <w:p w:rsidR="0060775A" w:rsidRDefault="004E19E7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11. С 14 по 28 ноября 2018 г проведен республиканский проект для ветеранов автономии «Нам возраст не помеха!» - 15 ветеранов прошли курс оздоровления в санатории </w:t>
      </w:r>
      <w:proofErr w:type="spellStart"/>
      <w:r>
        <w:rPr>
          <w:sz w:val="28"/>
          <w:szCs w:val="28"/>
        </w:rPr>
        <w:t>Серегово</w:t>
      </w:r>
      <w:proofErr w:type="spellEnd"/>
      <w:r>
        <w:rPr>
          <w:sz w:val="28"/>
          <w:szCs w:val="28"/>
        </w:rPr>
        <w:t>.</w:t>
      </w:r>
      <w:r w:rsidR="00840F3B">
        <w:rPr>
          <w:sz w:val="28"/>
          <w:szCs w:val="28"/>
        </w:rPr>
        <w:t xml:space="preserve"> </w:t>
      </w:r>
      <w:r w:rsidR="00B70698">
        <w:rPr>
          <w:sz w:val="28"/>
          <w:szCs w:val="28"/>
        </w:rPr>
        <w:t xml:space="preserve"> </w:t>
      </w:r>
    </w:p>
    <w:p w:rsidR="004E19E7" w:rsidRDefault="004E19E7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12. В </w:t>
      </w:r>
      <w:proofErr w:type="gramStart"/>
      <w:r>
        <w:rPr>
          <w:sz w:val="28"/>
          <w:szCs w:val="28"/>
        </w:rPr>
        <w:t>сроки  с</w:t>
      </w:r>
      <w:proofErr w:type="gramEnd"/>
      <w:r>
        <w:rPr>
          <w:sz w:val="28"/>
          <w:szCs w:val="28"/>
        </w:rPr>
        <w:t xml:space="preserve"> 21по 24 декабря проведена отчетно-выборная конференция «Немецкой НКА РК», семинар по информационной работе и Рождественский концерт</w:t>
      </w:r>
      <w:r w:rsidR="00F26125">
        <w:rPr>
          <w:sz w:val="28"/>
          <w:szCs w:val="28"/>
        </w:rPr>
        <w:t>. Проект был проведен при финансовой поддержке Министерства национальной политики РК.</w:t>
      </w:r>
    </w:p>
    <w:p w:rsidR="00F26125" w:rsidRDefault="00F26125" w:rsidP="00BA45F3">
      <w:pPr>
        <w:rPr>
          <w:sz w:val="28"/>
          <w:szCs w:val="28"/>
        </w:rPr>
      </w:pPr>
      <w:r>
        <w:rPr>
          <w:sz w:val="28"/>
          <w:szCs w:val="28"/>
        </w:rPr>
        <w:t xml:space="preserve">13. С октября по декабрь оказана социальная помощь 102 ветеранам автономии в количестве 102 гуманитарных наборов продуктов и </w:t>
      </w:r>
      <w:proofErr w:type="gramStart"/>
      <w:r>
        <w:rPr>
          <w:sz w:val="28"/>
          <w:szCs w:val="28"/>
        </w:rPr>
        <w:t>текстиля ,</w:t>
      </w:r>
      <w:proofErr w:type="gramEnd"/>
      <w:r>
        <w:rPr>
          <w:sz w:val="28"/>
          <w:szCs w:val="28"/>
        </w:rPr>
        <w:t xml:space="preserve"> каждый на сумму 2500 рублей. В проведении проекта помогли волонтеры молодежного движения </w:t>
      </w:r>
      <w:r>
        <w:rPr>
          <w:sz w:val="28"/>
          <w:szCs w:val="28"/>
          <w:lang w:val="en-US"/>
        </w:rPr>
        <w:t>WIR</w:t>
      </w:r>
      <w:r>
        <w:rPr>
          <w:sz w:val="28"/>
          <w:szCs w:val="28"/>
        </w:rPr>
        <w:t>.</w:t>
      </w:r>
    </w:p>
    <w:p w:rsidR="00F26125" w:rsidRDefault="00F26125" w:rsidP="00BA45F3">
      <w:pPr>
        <w:rPr>
          <w:sz w:val="28"/>
          <w:szCs w:val="28"/>
        </w:rPr>
      </w:pPr>
    </w:p>
    <w:p w:rsidR="00F26125" w:rsidRPr="00F26125" w:rsidRDefault="00F26125" w:rsidP="00BA45F3">
      <w:pPr>
        <w:rPr>
          <w:sz w:val="28"/>
          <w:szCs w:val="28"/>
        </w:rPr>
      </w:pPr>
      <w:r>
        <w:rPr>
          <w:sz w:val="28"/>
          <w:szCs w:val="28"/>
        </w:rPr>
        <w:t>Председатель РОО «Немецкая НКА РК»              Елена Копп</w:t>
      </w:r>
      <w:bookmarkStart w:id="0" w:name="_GoBack"/>
      <w:bookmarkEnd w:id="0"/>
    </w:p>
    <w:sectPr w:rsidR="00F26125" w:rsidRPr="00F26125" w:rsidSect="00967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3C0"/>
    <w:rsid w:val="000B1484"/>
    <w:rsid w:val="001353F0"/>
    <w:rsid w:val="00213ACC"/>
    <w:rsid w:val="00214152"/>
    <w:rsid w:val="002143B0"/>
    <w:rsid w:val="00253A7A"/>
    <w:rsid w:val="0028192C"/>
    <w:rsid w:val="002D6CE3"/>
    <w:rsid w:val="004121E9"/>
    <w:rsid w:val="0048467F"/>
    <w:rsid w:val="004E19E7"/>
    <w:rsid w:val="0060775A"/>
    <w:rsid w:val="007043C0"/>
    <w:rsid w:val="00723A15"/>
    <w:rsid w:val="0076334C"/>
    <w:rsid w:val="00771938"/>
    <w:rsid w:val="00840F3B"/>
    <w:rsid w:val="008C2780"/>
    <w:rsid w:val="0091560B"/>
    <w:rsid w:val="009664D3"/>
    <w:rsid w:val="009671C3"/>
    <w:rsid w:val="00970328"/>
    <w:rsid w:val="00A31402"/>
    <w:rsid w:val="00A974C5"/>
    <w:rsid w:val="00AC1B5B"/>
    <w:rsid w:val="00B51A3D"/>
    <w:rsid w:val="00B52488"/>
    <w:rsid w:val="00B70698"/>
    <w:rsid w:val="00B8792F"/>
    <w:rsid w:val="00BA45F3"/>
    <w:rsid w:val="00BE7088"/>
    <w:rsid w:val="00D27E39"/>
    <w:rsid w:val="00E831F8"/>
    <w:rsid w:val="00E84654"/>
    <w:rsid w:val="00EE6C1F"/>
    <w:rsid w:val="00F2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A4C7F-0DFA-42E8-84D9-F4D1AA13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6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60B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723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enavahrusheva964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nka.bi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F1EEF-5F2B-44A6-A31E-A22C7935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Штралер</dc:creator>
  <cp:lastModifiedBy>Олег Штралер</cp:lastModifiedBy>
  <cp:revision>2</cp:revision>
  <cp:lastPrinted>2017-09-07T14:45:00Z</cp:lastPrinted>
  <dcterms:created xsi:type="dcterms:W3CDTF">2019-02-09T16:01:00Z</dcterms:created>
  <dcterms:modified xsi:type="dcterms:W3CDTF">2019-02-09T16:01:00Z</dcterms:modified>
</cp:coreProperties>
</file>