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B6" w:rsidRPr="005529F5" w:rsidRDefault="004753B6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9F5">
        <w:rPr>
          <w:rFonts w:ascii="Times New Roman" w:hAnsi="Times New Roman" w:cs="Times New Roman"/>
          <w:sz w:val="24"/>
          <w:szCs w:val="24"/>
        </w:rPr>
        <w:t>Приложение</w:t>
      </w:r>
    </w:p>
    <w:p w:rsidR="004753B6" w:rsidRPr="005529F5" w:rsidRDefault="004753B6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9F5">
        <w:rPr>
          <w:rFonts w:ascii="Times New Roman" w:hAnsi="Times New Roman" w:cs="Times New Roman"/>
          <w:sz w:val="24"/>
          <w:szCs w:val="24"/>
        </w:rPr>
        <w:t>к протоколу</w:t>
      </w:r>
      <w:r w:rsidR="002278A3">
        <w:rPr>
          <w:rFonts w:ascii="Times New Roman" w:hAnsi="Times New Roman" w:cs="Times New Roman"/>
          <w:sz w:val="24"/>
          <w:szCs w:val="24"/>
        </w:rPr>
        <w:t xml:space="preserve"> </w:t>
      </w:r>
      <w:r w:rsidRPr="005529F5">
        <w:rPr>
          <w:rFonts w:ascii="Times New Roman" w:hAnsi="Times New Roman" w:cs="Times New Roman"/>
          <w:sz w:val="24"/>
          <w:szCs w:val="24"/>
        </w:rPr>
        <w:t xml:space="preserve">заседания Комиссии </w:t>
      </w:r>
    </w:p>
    <w:p w:rsidR="004753B6" w:rsidRPr="005529F5" w:rsidRDefault="004753B6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9F5">
        <w:rPr>
          <w:rFonts w:ascii="Times New Roman" w:hAnsi="Times New Roman" w:cs="Times New Roman"/>
          <w:sz w:val="24"/>
          <w:szCs w:val="24"/>
        </w:rPr>
        <w:t xml:space="preserve">по подведению итогов конкурса </w:t>
      </w:r>
    </w:p>
    <w:p w:rsidR="005529F5" w:rsidRPr="005529F5" w:rsidRDefault="004753B6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9F5">
        <w:rPr>
          <w:rFonts w:ascii="Times New Roman" w:hAnsi="Times New Roman" w:cs="Times New Roman"/>
          <w:sz w:val="24"/>
          <w:szCs w:val="24"/>
        </w:rPr>
        <w:t xml:space="preserve">муниципальных образований городских </w:t>
      </w:r>
    </w:p>
    <w:p w:rsidR="005529F5" w:rsidRPr="005529F5" w:rsidRDefault="004753B6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9F5">
        <w:rPr>
          <w:rFonts w:ascii="Times New Roman" w:hAnsi="Times New Roman" w:cs="Times New Roman"/>
          <w:sz w:val="24"/>
          <w:szCs w:val="24"/>
        </w:rPr>
        <w:t xml:space="preserve">округов и муниципальных районов </w:t>
      </w:r>
    </w:p>
    <w:p w:rsidR="005529F5" w:rsidRPr="005529F5" w:rsidRDefault="004753B6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9F5">
        <w:rPr>
          <w:rFonts w:ascii="Times New Roman" w:hAnsi="Times New Roman" w:cs="Times New Roman"/>
          <w:sz w:val="24"/>
          <w:szCs w:val="24"/>
        </w:rPr>
        <w:t>в Республике Коми на право проведения</w:t>
      </w:r>
    </w:p>
    <w:p w:rsidR="005529F5" w:rsidRPr="005529F5" w:rsidRDefault="004753B6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9F5">
        <w:rPr>
          <w:rFonts w:ascii="Times New Roman" w:hAnsi="Times New Roman" w:cs="Times New Roman"/>
          <w:sz w:val="24"/>
          <w:szCs w:val="24"/>
        </w:rPr>
        <w:t xml:space="preserve"> на их территории мероприятий </w:t>
      </w:r>
    </w:p>
    <w:p w:rsidR="005529F5" w:rsidRPr="005529F5" w:rsidRDefault="004753B6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9F5">
        <w:rPr>
          <w:rFonts w:ascii="Times New Roman" w:hAnsi="Times New Roman" w:cs="Times New Roman"/>
          <w:sz w:val="24"/>
          <w:szCs w:val="24"/>
        </w:rPr>
        <w:t>в рамках празднования Дня образования</w:t>
      </w:r>
    </w:p>
    <w:p w:rsidR="004753B6" w:rsidRDefault="004753B6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29F5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</w:p>
    <w:p w:rsidR="005529F5" w:rsidRDefault="005529F5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82076">
        <w:rPr>
          <w:rFonts w:ascii="Times New Roman" w:hAnsi="Times New Roman" w:cs="Times New Roman"/>
          <w:sz w:val="24"/>
          <w:szCs w:val="24"/>
        </w:rPr>
        <w:t>25 апреля</w:t>
      </w:r>
      <w:r>
        <w:rPr>
          <w:rFonts w:ascii="Times New Roman" w:hAnsi="Times New Roman" w:cs="Times New Roman"/>
          <w:sz w:val="24"/>
          <w:szCs w:val="24"/>
        </w:rPr>
        <w:t xml:space="preserve"> 2017 года</w:t>
      </w:r>
    </w:p>
    <w:p w:rsidR="005529F5" w:rsidRDefault="005529F5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29F5" w:rsidRPr="005529F5" w:rsidRDefault="005529F5" w:rsidP="004753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3A09" w:rsidRPr="006B1511" w:rsidRDefault="009F3A09" w:rsidP="00BB0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511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BB0DBF" w:rsidRPr="006B1511" w:rsidRDefault="00013451" w:rsidP="00BB0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511">
        <w:rPr>
          <w:rFonts w:ascii="Times New Roman" w:hAnsi="Times New Roman" w:cs="Times New Roman"/>
          <w:b/>
          <w:sz w:val="28"/>
          <w:szCs w:val="28"/>
        </w:rPr>
        <w:t>о реализации постановления Правительств</w:t>
      </w:r>
      <w:r w:rsidR="00DA7CC7" w:rsidRPr="006B1511">
        <w:rPr>
          <w:rFonts w:ascii="Times New Roman" w:hAnsi="Times New Roman" w:cs="Times New Roman"/>
          <w:b/>
          <w:sz w:val="28"/>
          <w:szCs w:val="28"/>
        </w:rPr>
        <w:t xml:space="preserve">а Республики Коми от 28.12.2015 г. № 573 «О грантах Главы Республики Коми на поощрение муниципальных образований городских округов и муниципальных районов в Республике Коми, признанных победителями конкурса на право проведения на их территории мероприятий в рамках празднования Дня образования Республики Коми» </w:t>
      </w:r>
    </w:p>
    <w:p w:rsidR="00BB0DBF" w:rsidRDefault="00BB0DBF" w:rsidP="00BB0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E3F" w:rsidRDefault="007E56FA" w:rsidP="000B70C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муниципальных образований городских округов и муниципальных районов</w:t>
      </w:r>
      <w:r w:rsidR="000B70C2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>
        <w:rPr>
          <w:rFonts w:ascii="Times New Roman" w:hAnsi="Times New Roman" w:cs="Times New Roman"/>
          <w:sz w:val="28"/>
          <w:szCs w:val="28"/>
        </w:rPr>
        <w:t xml:space="preserve"> на конкурсный отбор по предоставлению грант</w:t>
      </w:r>
      <w:r w:rsidR="000B70C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Главы Республики Коми поступило 1</w:t>
      </w:r>
      <w:r w:rsidR="000B70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0B70C2">
        <w:rPr>
          <w:rFonts w:ascii="Times New Roman" w:hAnsi="Times New Roman" w:cs="Times New Roman"/>
          <w:sz w:val="28"/>
          <w:szCs w:val="28"/>
        </w:rPr>
        <w:t xml:space="preserve">, в том числе, заявки от </w:t>
      </w:r>
      <w:r w:rsidR="005000F8">
        <w:rPr>
          <w:rFonts w:ascii="Times New Roman" w:hAnsi="Times New Roman" w:cs="Times New Roman"/>
          <w:sz w:val="28"/>
          <w:szCs w:val="28"/>
        </w:rPr>
        <w:t>5</w:t>
      </w:r>
      <w:r w:rsidR="000B70C2">
        <w:rPr>
          <w:rFonts w:ascii="Times New Roman" w:hAnsi="Times New Roman" w:cs="Times New Roman"/>
          <w:sz w:val="28"/>
          <w:szCs w:val="28"/>
        </w:rPr>
        <w:t> городских округов:</w:t>
      </w:r>
      <w:r w:rsidR="002D4E3F" w:rsidRPr="00FF1F42">
        <w:rPr>
          <w:rFonts w:ascii="Times New Roman" w:hAnsi="Times New Roman" w:cs="Times New Roman"/>
          <w:sz w:val="28"/>
          <w:szCs w:val="28"/>
        </w:rPr>
        <w:t xml:space="preserve"> </w:t>
      </w:r>
      <w:r w:rsidR="000B70C2">
        <w:rPr>
          <w:rFonts w:ascii="Times New Roman" w:hAnsi="Times New Roman" w:cs="Times New Roman"/>
          <w:sz w:val="28"/>
          <w:szCs w:val="28"/>
        </w:rPr>
        <w:t>«Воркута», «Вуктыл», «Инта», «Ухта»</w:t>
      </w:r>
      <w:r w:rsidR="005000F8">
        <w:rPr>
          <w:rFonts w:ascii="Times New Roman" w:hAnsi="Times New Roman" w:cs="Times New Roman"/>
          <w:sz w:val="28"/>
          <w:szCs w:val="28"/>
        </w:rPr>
        <w:t>, «Усинск»</w:t>
      </w:r>
      <w:r w:rsidR="000B70C2">
        <w:rPr>
          <w:rFonts w:ascii="Times New Roman" w:hAnsi="Times New Roman" w:cs="Times New Roman"/>
          <w:sz w:val="28"/>
          <w:szCs w:val="28"/>
        </w:rPr>
        <w:t xml:space="preserve"> и заявки от </w:t>
      </w:r>
      <w:r w:rsidR="005000F8">
        <w:rPr>
          <w:rFonts w:ascii="Times New Roman" w:hAnsi="Times New Roman" w:cs="Times New Roman"/>
          <w:sz w:val="28"/>
          <w:szCs w:val="28"/>
        </w:rPr>
        <w:t>8</w:t>
      </w:r>
      <w:r w:rsidR="000B70C2">
        <w:rPr>
          <w:rFonts w:ascii="Times New Roman" w:hAnsi="Times New Roman" w:cs="Times New Roman"/>
          <w:sz w:val="28"/>
          <w:szCs w:val="28"/>
        </w:rPr>
        <w:t> муниципальных районов: «Ижемский», «Печора», «Сыктывдинский», «Усть-Вымский», «Сосногорск», «</w:t>
      </w:r>
      <w:proofErr w:type="spellStart"/>
      <w:r w:rsidR="000B70C2">
        <w:rPr>
          <w:rFonts w:ascii="Times New Roman" w:hAnsi="Times New Roman" w:cs="Times New Roman"/>
          <w:sz w:val="28"/>
          <w:szCs w:val="28"/>
        </w:rPr>
        <w:t>Сысоль</w:t>
      </w:r>
      <w:r w:rsidR="005000F8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5000F8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5000F8">
        <w:rPr>
          <w:rFonts w:ascii="Times New Roman" w:hAnsi="Times New Roman" w:cs="Times New Roman"/>
          <w:sz w:val="28"/>
          <w:szCs w:val="28"/>
        </w:rPr>
        <w:t>Прилузский</w:t>
      </w:r>
      <w:proofErr w:type="spellEnd"/>
      <w:r w:rsidR="005000F8">
        <w:rPr>
          <w:rFonts w:ascii="Times New Roman" w:hAnsi="Times New Roman" w:cs="Times New Roman"/>
          <w:sz w:val="28"/>
          <w:szCs w:val="28"/>
        </w:rPr>
        <w:t>», «Удорский»</w:t>
      </w:r>
      <w:r w:rsidR="002D4E3F">
        <w:rPr>
          <w:rFonts w:ascii="Times New Roman" w:hAnsi="Times New Roman" w:cs="Times New Roman"/>
          <w:sz w:val="28"/>
          <w:szCs w:val="28"/>
        </w:rPr>
        <w:t>.</w:t>
      </w:r>
      <w:r w:rsidR="00863720">
        <w:rPr>
          <w:rFonts w:ascii="Times New Roman" w:hAnsi="Times New Roman" w:cs="Times New Roman"/>
          <w:sz w:val="28"/>
          <w:szCs w:val="28"/>
        </w:rPr>
        <w:t xml:space="preserve"> </w:t>
      </w:r>
      <w:r w:rsidR="005000F8">
        <w:rPr>
          <w:rFonts w:ascii="Times New Roman" w:hAnsi="Times New Roman" w:cs="Times New Roman"/>
          <w:sz w:val="28"/>
          <w:szCs w:val="28"/>
        </w:rPr>
        <w:t>Прием</w:t>
      </w:r>
      <w:r w:rsidR="00863720">
        <w:rPr>
          <w:rFonts w:ascii="Times New Roman" w:hAnsi="Times New Roman" w:cs="Times New Roman"/>
          <w:sz w:val="28"/>
          <w:szCs w:val="28"/>
        </w:rPr>
        <w:t xml:space="preserve"> заяв</w:t>
      </w:r>
      <w:r w:rsidR="005000F8">
        <w:rPr>
          <w:rFonts w:ascii="Times New Roman" w:hAnsi="Times New Roman" w:cs="Times New Roman"/>
          <w:sz w:val="28"/>
          <w:szCs w:val="28"/>
        </w:rPr>
        <w:t xml:space="preserve">ок проводился Министерством национальной политики Республики Коми в период с 30 марта по 10 апреля 2017 года. </w:t>
      </w:r>
    </w:p>
    <w:p w:rsidR="00FF1F42" w:rsidRDefault="009F3A09" w:rsidP="008637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</w:t>
      </w:r>
      <w:r w:rsidR="008637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представленные муниципальными образованиями:</w:t>
      </w:r>
      <w:r w:rsidRPr="009F3A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1F4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F1F42">
        <w:rPr>
          <w:rFonts w:ascii="Times New Roman" w:hAnsi="Times New Roman" w:cs="Times New Roman"/>
          <w:sz w:val="28"/>
          <w:szCs w:val="28"/>
        </w:rPr>
        <w:t>«Воркута»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0F8">
        <w:rPr>
          <w:rFonts w:ascii="Times New Roman" w:hAnsi="Times New Roman" w:cs="Times New Roman"/>
          <w:sz w:val="28"/>
          <w:szCs w:val="28"/>
        </w:rPr>
        <w:t>и ГО «Усинск»</w:t>
      </w:r>
      <w:r w:rsidRPr="009F3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соответствую</w:t>
      </w:r>
      <w:r w:rsidR="00DA7CC7">
        <w:rPr>
          <w:rFonts w:ascii="Times New Roman" w:hAnsi="Times New Roman" w:cs="Times New Roman"/>
          <w:sz w:val="28"/>
          <w:szCs w:val="28"/>
        </w:rPr>
        <w:t>т тре</w:t>
      </w:r>
      <w:r w:rsidR="00577D18">
        <w:rPr>
          <w:rFonts w:ascii="Times New Roman" w:hAnsi="Times New Roman" w:cs="Times New Roman"/>
          <w:sz w:val="28"/>
          <w:szCs w:val="28"/>
        </w:rPr>
        <w:t>бованиям, установленным пунктом</w:t>
      </w:r>
      <w:r w:rsidR="00DA7CC7">
        <w:rPr>
          <w:rFonts w:ascii="Times New Roman" w:hAnsi="Times New Roman" w:cs="Times New Roman"/>
          <w:sz w:val="28"/>
          <w:szCs w:val="28"/>
        </w:rPr>
        <w:t xml:space="preserve"> 3.3</w:t>
      </w:r>
      <w:r w:rsidR="001518DC">
        <w:rPr>
          <w:rFonts w:ascii="Times New Roman" w:hAnsi="Times New Roman" w:cs="Times New Roman"/>
          <w:sz w:val="28"/>
          <w:szCs w:val="28"/>
        </w:rPr>
        <w:t xml:space="preserve"> Положения о конкурсе муниципальных образований городских округов и муниципальных районов в Республике Коми на право проведения на их территории мероприятий в рамках празднования Дня образования Республики Коми, утвержденного</w:t>
      </w:r>
      <w:r w:rsidR="00DA7CC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1518DC">
        <w:rPr>
          <w:rFonts w:ascii="Times New Roman" w:hAnsi="Times New Roman" w:cs="Times New Roman"/>
          <w:sz w:val="28"/>
          <w:szCs w:val="28"/>
        </w:rPr>
        <w:t>ем</w:t>
      </w:r>
      <w:r w:rsidR="00DA7CC7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</w:t>
      </w:r>
      <w:r w:rsidR="0083089D">
        <w:rPr>
          <w:rFonts w:ascii="Times New Roman" w:hAnsi="Times New Roman" w:cs="Times New Roman"/>
          <w:sz w:val="28"/>
          <w:szCs w:val="28"/>
        </w:rPr>
        <w:t>от 28 </w:t>
      </w:r>
      <w:r w:rsidR="00137E10">
        <w:rPr>
          <w:rFonts w:ascii="Times New Roman" w:hAnsi="Times New Roman" w:cs="Times New Roman"/>
          <w:sz w:val="28"/>
          <w:szCs w:val="28"/>
        </w:rPr>
        <w:t>декабря 2015 </w:t>
      </w:r>
      <w:r w:rsidR="001518DC">
        <w:rPr>
          <w:rFonts w:ascii="Times New Roman" w:hAnsi="Times New Roman" w:cs="Times New Roman"/>
          <w:sz w:val="28"/>
          <w:szCs w:val="28"/>
        </w:rPr>
        <w:t>г.</w:t>
      </w:r>
      <w:r w:rsidR="00E52E64">
        <w:rPr>
          <w:rFonts w:ascii="Times New Roman" w:hAnsi="Times New Roman" w:cs="Times New Roman"/>
          <w:sz w:val="28"/>
          <w:szCs w:val="28"/>
        </w:rPr>
        <w:t xml:space="preserve"> № </w:t>
      </w:r>
      <w:r w:rsidR="00DA7CC7">
        <w:rPr>
          <w:rFonts w:ascii="Times New Roman" w:hAnsi="Times New Roman" w:cs="Times New Roman"/>
          <w:sz w:val="28"/>
          <w:szCs w:val="28"/>
        </w:rPr>
        <w:t>573</w:t>
      </w:r>
      <w:r w:rsidR="00137E10">
        <w:rPr>
          <w:rFonts w:ascii="Times New Roman" w:hAnsi="Times New Roman" w:cs="Times New Roman"/>
          <w:sz w:val="28"/>
          <w:szCs w:val="28"/>
        </w:rPr>
        <w:t> </w:t>
      </w:r>
      <w:r w:rsidR="001518DC">
        <w:rPr>
          <w:rFonts w:ascii="Times New Roman" w:hAnsi="Times New Roman" w:cs="Times New Roman"/>
          <w:sz w:val="28"/>
          <w:szCs w:val="28"/>
        </w:rPr>
        <w:t>(далее – Положение о конкурсе)</w:t>
      </w:r>
      <w:r w:rsidR="00DA7CC7">
        <w:rPr>
          <w:rFonts w:ascii="Times New Roman" w:hAnsi="Times New Roman" w:cs="Times New Roman"/>
          <w:sz w:val="28"/>
          <w:szCs w:val="28"/>
        </w:rPr>
        <w:t>, а именно:</w:t>
      </w:r>
      <w:proofErr w:type="gramEnd"/>
    </w:p>
    <w:p w:rsidR="009F3A09" w:rsidRDefault="009F3A09" w:rsidP="005000F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F4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F1F42">
        <w:rPr>
          <w:rFonts w:ascii="Times New Roman" w:hAnsi="Times New Roman" w:cs="Times New Roman"/>
          <w:sz w:val="28"/>
          <w:szCs w:val="28"/>
        </w:rPr>
        <w:t>«Воркута»</w:t>
      </w:r>
      <w:r w:rsidR="005000F8">
        <w:rPr>
          <w:rFonts w:ascii="Times New Roman" w:hAnsi="Times New Roman" w:cs="Times New Roman"/>
          <w:sz w:val="28"/>
          <w:szCs w:val="28"/>
        </w:rPr>
        <w:t xml:space="preserve"> и ГО «Усинск»</w:t>
      </w:r>
      <w:r w:rsidR="005B7C8C">
        <w:rPr>
          <w:rFonts w:ascii="Times New Roman" w:hAnsi="Times New Roman" w:cs="Times New Roman"/>
          <w:sz w:val="28"/>
          <w:szCs w:val="28"/>
        </w:rPr>
        <w:t xml:space="preserve"> – не представ</w:t>
      </w:r>
      <w:r w:rsidR="00577D18">
        <w:rPr>
          <w:rFonts w:ascii="Times New Roman" w:hAnsi="Times New Roman" w:cs="Times New Roman"/>
          <w:sz w:val="28"/>
          <w:szCs w:val="28"/>
        </w:rPr>
        <w:t>лен</w:t>
      </w:r>
      <w:r w:rsidR="005B7C8C">
        <w:rPr>
          <w:rFonts w:ascii="Times New Roman" w:hAnsi="Times New Roman" w:cs="Times New Roman"/>
          <w:sz w:val="28"/>
          <w:szCs w:val="28"/>
        </w:rPr>
        <w:t xml:space="preserve"> </w:t>
      </w:r>
      <w:r w:rsidR="005000F8">
        <w:rPr>
          <w:rFonts w:ascii="Times New Roman" w:hAnsi="Times New Roman" w:cs="Times New Roman"/>
          <w:sz w:val="28"/>
          <w:szCs w:val="28"/>
        </w:rPr>
        <w:t>перечень праздничных мероприятий и работ по строительству (реконструкции)</w:t>
      </w:r>
      <w:r w:rsidR="009E0BEE">
        <w:rPr>
          <w:rFonts w:ascii="Times New Roman" w:hAnsi="Times New Roman" w:cs="Times New Roman"/>
          <w:sz w:val="28"/>
          <w:szCs w:val="28"/>
        </w:rPr>
        <w:t xml:space="preserve"> объектов общественной инфраструктуры, предполагаемых к реализации в рамках гранта Главы Республики Коми</w:t>
      </w:r>
      <w:r w:rsidR="00267E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77D18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267E87">
        <w:rPr>
          <w:rFonts w:ascii="Times New Roman" w:hAnsi="Times New Roman" w:cs="Times New Roman"/>
          <w:sz w:val="28"/>
          <w:szCs w:val="28"/>
        </w:rPr>
        <w:t>пятый</w:t>
      </w:r>
      <w:r w:rsidR="00577D18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5B7C8C">
        <w:rPr>
          <w:rFonts w:ascii="Times New Roman" w:hAnsi="Times New Roman" w:cs="Times New Roman"/>
          <w:sz w:val="28"/>
          <w:szCs w:val="28"/>
        </w:rPr>
        <w:t xml:space="preserve">3.3 </w:t>
      </w:r>
      <w:r w:rsidR="001518DC">
        <w:rPr>
          <w:rFonts w:ascii="Times New Roman" w:hAnsi="Times New Roman" w:cs="Times New Roman"/>
          <w:sz w:val="28"/>
          <w:szCs w:val="28"/>
        </w:rPr>
        <w:t>Положения о конкурсе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267E87">
        <w:rPr>
          <w:rFonts w:ascii="Times New Roman" w:hAnsi="Times New Roman" w:cs="Times New Roman"/>
          <w:sz w:val="28"/>
          <w:szCs w:val="28"/>
        </w:rPr>
        <w:t>.</w:t>
      </w:r>
      <w:r w:rsidR="00895763">
        <w:rPr>
          <w:rFonts w:ascii="Times New Roman" w:hAnsi="Times New Roman" w:cs="Times New Roman"/>
          <w:sz w:val="28"/>
          <w:szCs w:val="28"/>
        </w:rPr>
        <w:t xml:space="preserve"> Кроме того,</w:t>
      </w:r>
      <w:r w:rsidR="00267E87">
        <w:rPr>
          <w:rFonts w:ascii="Times New Roman" w:hAnsi="Times New Roman" w:cs="Times New Roman"/>
          <w:sz w:val="28"/>
          <w:szCs w:val="28"/>
        </w:rPr>
        <w:t xml:space="preserve"> </w:t>
      </w:r>
      <w:r w:rsidR="00895763">
        <w:rPr>
          <w:rFonts w:ascii="Times New Roman" w:hAnsi="Times New Roman" w:cs="Times New Roman"/>
          <w:sz w:val="28"/>
          <w:szCs w:val="28"/>
        </w:rPr>
        <w:t>м</w:t>
      </w:r>
      <w:r w:rsidR="00267E87">
        <w:rPr>
          <w:rFonts w:ascii="Times New Roman" w:hAnsi="Times New Roman" w:cs="Times New Roman"/>
          <w:sz w:val="28"/>
          <w:szCs w:val="28"/>
        </w:rPr>
        <w:t xml:space="preserve">ероприятия, представленные указанными городскими округами в материалах к заявке, не соответствуют сумме </w:t>
      </w:r>
      <w:r w:rsidR="00895763">
        <w:rPr>
          <w:rFonts w:ascii="Times New Roman" w:hAnsi="Times New Roman" w:cs="Times New Roman"/>
          <w:sz w:val="28"/>
          <w:szCs w:val="28"/>
        </w:rPr>
        <w:t>распределяемого</w:t>
      </w:r>
      <w:r w:rsidR="00267E87">
        <w:rPr>
          <w:rFonts w:ascii="Times New Roman" w:hAnsi="Times New Roman" w:cs="Times New Roman"/>
          <w:sz w:val="28"/>
          <w:szCs w:val="28"/>
        </w:rPr>
        <w:t xml:space="preserve"> гранта.</w:t>
      </w:r>
    </w:p>
    <w:p w:rsidR="00C47D43" w:rsidRDefault="00C47D43" w:rsidP="00C47D4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Поскольку заявки от</w:t>
      </w:r>
      <w:r w:rsidR="00A454BF">
        <w:rPr>
          <w:rFonts w:ascii="Times New Roman" w:hAnsi="Times New Roman" w:cs="Times New Roman"/>
          <w:sz w:val="28"/>
          <w:szCs w:val="28"/>
        </w:rPr>
        <w:t xml:space="preserve"> выше</w:t>
      </w:r>
      <w:r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267E87">
        <w:rPr>
          <w:rFonts w:ascii="Times New Roman" w:hAnsi="Times New Roman" w:cs="Times New Roman"/>
          <w:sz w:val="28"/>
          <w:szCs w:val="28"/>
        </w:rPr>
        <w:t xml:space="preserve">городских округов </w:t>
      </w:r>
      <w:r>
        <w:rPr>
          <w:rFonts w:ascii="Times New Roman" w:hAnsi="Times New Roman" w:cs="Times New Roman"/>
          <w:sz w:val="28"/>
          <w:szCs w:val="28"/>
        </w:rPr>
        <w:t>поступили в Министерство националь</w:t>
      </w:r>
      <w:r w:rsidR="00742BA9">
        <w:rPr>
          <w:rFonts w:ascii="Times New Roman" w:hAnsi="Times New Roman" w:cs="Times New Roman"/>
          <w:sz w:val="28"/>
          <w:szCs w:val="28"/>
        </w:rPr>
        <w:t xml:space="preserve">ной политики Республики Коми </w:t>
      </w:r>
      <w:r w:rsidR="00A454BF">
        <w:rPr>
          <w:rFonts w:ascii="Times New Roman" w:hAnsi="Times New Roman" w:cs="Times New Roman"/>
          <w:sz w:val="28"/>
          <w:szCs w:val="28"/>
        </w:rPr>
        <w:t>1</w:t>
      </w:r>
      <w:r w:rsidR="00267E87">
        <w:rPr>
          <w:rFonts w:ascii="Times New Roman" w:hAnsi="Times New Roman" w:cs="Times New Roman"/>
          <w:sz w:val="28"/>
          <w:szCs w:val="28"/>
        </w:rPr>
        <w:t>0</w:t>
      </w:r>
      <w:r w:rsidR="00A454BF">
        <w:rPr>
          <w:rFonts w:ascii="Times New Roman" w:hAnsi="Times New Roman" w:cs="Times New Roman"/>
          <w:sz w:val="28"/>
          <w:szCs w:val="28"/>
        </w:rPr>
        <w:t> </w:t>
      </w:r>
      <w:r w:rsidR="00267E87">
        <w:rPr>
          <w:rFonts w:ascii="Times New Roman" w:hAnsi="Times New Roman" w:cs="Times New Roman"/>
          <w:sz w:val="28"/>
          <w:szCs w:val="28"/>
        </w:rPr>
        <w:t>апреля</w:t>
      </w:r>
      <w:r w:rsidR="00742BA9">
        <w:rPr>
          <w:rFonts w:ascii="Times New Roman" w:hAnsi="Times New Roman" w:cs="Times New Roman"/>
          <w:sz w:val="28"/>
          <w:szCs w:val="28"/>
        </w:rPr>
        <w:t xml:space="preserve"> 201</w:t>
      </w:r>
      <w:r w:rsidR="00A454BF">
        <w:rPr>
          <w:rFonts w:ascii="Times New Roman" w:hAnsi="Times New Roman" w:cs="Times New Roman"/>
          <w:sz w:val="28"/>
          <w:szCs w:val="28"/>
        </w:rPr>
        <w:t>7 г.</w:t>
      </w:r>
      <w:r w:rsidR="00267E87">
        <w:rPr>
          <w:rFonts w:ascii="Times New Roman" w:hAnsi="Times New Roman" w:cs="Times New Roman"/>
          <w:sz w:val="28"/>
          <w:szCs w:val="28"/>
        </w:rPr>
        <w:t xml:space="preserve"> - в день окончания</w:t>
      </w:r>
      <w:r w:rsidR="00742BA9">
        <w:rPr>
          <w:rFonts w:ascii="Times New Roman" w:hAnsi="Times New Roman" w:cs="Times New Roman"/>
          <w:sz w:val="28"/>
          <w:szCs w:val="28"/>
        </w:rPr>
        <w:t xml:space="preserve"> прием</w:t>
      </w:r>
      <w:r w:rsidR="00267E87">
        <w:rPr>
          <w:rFonts w:ascii="Times New Roman" w:hAnsi="Times New Roman" w:cs="Times New Roman"/>
          <w:sz w:val="28"/>
          <w:szCs w:val="28"/>
        </w:rPr>
        <w:t>а</w:t>
      </w:r>
      <w:r w:rsidR="00742BA9"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5F4CB5">
        <w:rPr>
          <w:rFonts w:ascii="Times New Roman" w:hAnsi="Times New Roman" w:cs="Times New Roman"/>
          <w:sz w:val="28"/>
          <w:szCs w:val="28"/>
        </w:rPr>
        <w:t xml:space="preserve">, </w:t>
      </w:r>
      <w:r w:rsidR="00895763">
        <w:rPr>
          <w:rFonts w:ascii="Times New Roman" w:hAnsi="Times New Roman" w:cs="Times New Roman"/>
          <w:sz w:val="28"/>
          <w:szCs w:val="28"/>
        </w:rPr>
        <w:t>времени на доработку заявок уже не было</w:t>
      </w:r>
      <w:r w:rsidR="00267E87">
        <w:rPr>
          <w:rFonts w:ascii="Times New Roman" w:hAnsi="Times New Roman" w:cs="Times New Roman"/>
          <w:sz w:val="28"/>
          <w:szCs w:val="28"/>
        </w:rPr>
        <w:t xml:space="preserve">, </w:t>
      </w:r>
      <w:r w:rsidR="00267E87">
        <w:rPr>
          <w:rFonts w:ascii="Times New Roman" w:hAnsi="Times New Roman" w:cs="Times New Roman"/>
          <w:sz w:val="28"/>
          <w:szCs w:val="28"/>
        </w:rPr>
        <w:lastRenderedPageBreak/>
        <w:t>исходя из требований, установленных</w:t>
      </w:r>
      <w:r w:rsidR="00742BA9">
        <w:rPr>
          <w:rFonts w:ascii="Times New Roman" w:hAnsi="Times New Roman" w:cs="Times New Roman"/>
          <w:sz w:val="28"/>
          <w:szCs w:val="28"/>
        </w:rPr>
        <w:t xml:space="preserve"> </w:t>
      </w:r>
      <w:r w:rsidR="00E025D7">
        <w:rPr>
          <w:rFonts w:ascii="Times New Roman" w:hAnsi="Times New Roman" w:cs="Times New Roman"/>
          <w:sz w:val="28"/>
          <w:szCs w:val="28"/>
        </w:rPr>
        <w:t>пункт</w:t>
      </w:r>
      <w:r w:rsidR="00484C70">
        <w:rPr>
          <w:rFonts w:ascii="Times New Roman" w:hAnsi="Times New Roman" w:cs="Times New Roman"/>
          <w:sz w:val="28"/>
          <w:szCs w:val="28"/>
        </w:rPr>
        <w:t>ом</w:t>
      </w:r>
      <w:r w:rsidR="00E025D7">
        <w:rPr>
          <w:rFonts w:ascii="Times New Roman" w:hAnsi="Times New Roman" w:cs="Times New Roman"/>
          <w:sz w:val="28"/>
          <w:szCs w:val="28"/>
        </w:rPr>
        <w:t xml:space="preserve"> 3.5 Положения о конкурсе</w:t>
      </w:r>
      <w:r w:rsidR="00267E87">
        <w:rPr>
          <w:rFonts w:ascii="Times New Roman" w:hAnsi="Times New Roman" w:cs="Times New Roman"/>
          <w:sz w:val="28"/>
          <w:szCs w:val="28"/>
        </w:rPr>
        <w:t>, в соответствии с которым</w:t>
      </w:r>
      <w:r w:rsidR="00E025D7">
        <w:rPr>
          <w:rFonts w:ascii="Times New Roman" w:hAnsi="Times New Roman" w:cs="Times New Roman"/>
          <w:sz w:val="28"/>
          <w:szCs w:val="28"/>
        </w:rPr>
        <w:t xml:space="preserve"> </w:t>
      </w:r>
      <w:r w:rsidR="00525FBE">
        <w:rPr>
          <w:rFonts w:ascii="Times New Roman" w:hAnsi="Times New Roman" w:cs="Times New Roman"/>
          <w:sz w:val="28"/>
          <w:szCs w:val="28"/>
        </w:rPr>
        <w:t xml:space="preserve">доработанную заявку администрация </w:t>
      </w:r>
      <w:r w:rsidR="00E025D7">
        <w:rPr>
          <w:rFonts w:ascii="Times New Roman" w:hAnsi="Times New Roman" w:cs="Times New Roman"/>
          <w:sz w:val="28"/>
          <w:szCs w:val="28"/>
        </w:rPr>
        <w:t>повторно</w:t>
      </w:r>
      <w:r w:rsidR="00742BA9">
        <w:rPr>
          <w:rFonts w:ascii="Times New Roman" w:hAnsi="Times New Roman" w:cs="Times New Roman"/>
          <w:sz w:val="28"/>
          <w:szCs w:val="28"/>
        </w:rPr>
        <w:t xml:space="preserve"> </w:t>
      </w:r>
      <w:r w:rsidR="00E025D7">
        <w:rPr>
          <w:rFonts w:ascii="Times New Roman" w:hAnsi="Times New Roman" w:cs="Times New Roman"/>
          <w:sz w:val="28"/>
          <w:szCs w:val="28"/>
        </w:rPr>
        <w:t xml:space="preserve">вправе подать до истечения </w:t>
      </w:r>
      <w:r w:rsidR="00525FBE">
        <w:rPr>
          <w:rFonts w:ascii="Times New Roman" w:hAnsi="Times New Roman" w:cs="Times New Roman"/>
          <w:sz w:val="28"/>
          <w:szCs w:val="28"/>
        </w:rPr>
        <w:t>срока приема заявок, т.</w:t>
      </w:r>
      <w:r w:rsidR="00A454BF">
        <w:rPr>
          <w:rFonts w:ascii="Times New Roman" w:hAnsi="Times New Roman" w:cs="Times New Roman"/>
          <w:sz w:val="28"/>
          <w:szCs w:val="28"/>
        </w:rPr>
        <w:t>е.</w:t>
      </w:r>
      <w:r w:rsidR="00525FBE">
        <w:rPr>
          <w:rFonts w:ascii="Times New Roman" w:hAnsi="Times New Roman" w:cs="Times New Roman"/>
          <w:sz w:val="28"/>
          <w:szCs w:val="28"/>
        </w:rPr>
        <w:t xml:space="preserve"> до 1</w:t>
      </w:r>
      <w:r w:rsidR="00267E87">
        <w:rPr>
          <w:rFonts w:ascii="Times New Roman" w:hAnsi="Times New Roman" w:cs="Times New Roman"/>
          <w:sz w:val="28"/>
          <w:szCs w:val="28"/>
        </w:rPr>
        <w:t>0</w:t>
      </w:r>
      <w:r w:rsidR="00525FBE">
        <w:rPr>
          <w:rFonts w:ascii="Times New Roman" w:hAnsi="Times New Roman" w:cs="Times New Roman"/>
          <w:sz w:val="28"/>
          <w:szCs w:val="28"/>
        </w:rPr>
        <w:t xml:space="preserve"> </w:t>
      </w:r>
      <w:r w:rsidR="00267E87">
        <w:rPr>
          <w:rFonts w:ascii="Times New Roman" w:hAnsi="Times New Roman" w:cs="Times New Roman"/>
          <w:sz w:val="28"/>
          <w:szCs w:val="28"/>
        </w:rPr>
        <w:t>апреля</w:t>
      </w:r>
      <w:r w:rsidR="00742BA9">
        <w:rPr>
          <w:rFonts w:ascii="Times New Roman" w:hAnsi="Times New Roman" w:cs="Times New Roman"/>
          <w:sz w:val="28"/>
          <w:szCs w:val="28"/>
        </w:rPr>
        <w:t xml:space="preserve"> </w:t>
      </w:r>
      <w:r w:rsidR="00525FBE">
        <w:rPr>
          <w:rFonts w:ascii="Times New Roman" w:hAnsi="Times New Roman" w:cs="Times New Roman"/>
          <w:sz w:val="28"/>
          <w:szCs w:val="28"/>
        </w:rPr>
        <w:t>201</w:t>
      </w:r>
      <w:r w:rsidR="00A454BF">
        <w:rPr>
          <w:rFonts w:ascii="Times New Roman" w:hAnsi="Times New Roman" w:cs="Times New Roman"/>
          <w:sz w:val="28"/>
          <w:szCs w:val="28"/>
        </w:rPr>
        <w:t>7</w:t>
      </w:r>
      <w:r w:rsidR="00525FBE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387A74" w:rsidRDefault="000F54F6" w:rsidP="000F54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387A74">
        <w:rPr>
          <w:rFonts w:ascii="Times New Roman" w:hAnsi="Times New Roman" w:cs="Times New Roman"/>
          <w:sz w:val="28"/>
          <w:szCs w:val="28"/>
        </w:rPr>
        <w:t>заявки</w:t>
      </w:r>
      <w:r>
        <w:rPr>
          <w:rFonts w:ascii="Times New Roman" w:hAnsi="Times New Roman" w:cs="Times New Roman"/>
          <w:sz w:val="28"/>
          <w:szCs w:val="28"/>
        </w:rPr>
        <w:t xml:space="preserve"> городских округов «Воркута» и «Усинск» не</w:t>
      </w:r>
      <w:r w:rsidR="00387A74">
        <w:rPr>
          <w:rFonts w:ascii="Times New Roman" w:hAnsi="Times New Roman" w:cs="Times New Roman"/>
          <w:sz w:val="28"/>
          <w:szCs w:val="28"/>
        </w:rPr>
        <w:t xml:space="preserve"> </w:t>
      </w:r>
      <w:r w:rsidR="00525FBE">
        <w:rPr>
          <w:rFonts w:ascii="Times New Roman" w:hAnsi="Times New Roman" w:cs="Times New Roman"/>
          <w:sz w:val="28"/>
          <w:szCs w:val="28"/>
        </w:rPr>
        <w:t>допущен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25FBE">
        <w:rPr>
          <w:rFonts w:ascii="Times New Roman" w:hAnsi="Times New Roman" w:cs="Times New Roman"/>
          <w:sz w:val="28"/>
          <w:szCs w:val="28"/>
        </w:rPr>
        <w:t xml:space="preserve"> к участию в конкурсе, и не рассматрива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="00525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заседании</w:t>
      </w:r>
      <w:r w:rsidR="00525FBE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0F54F6" w:rsidRDefault="00895763" w:rsidP="004515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</w:t>
      </w:r>
      <w:r w:rsidR="00387A74">
        <w:rPr>
          <w:rFonts w:ascii="Times New Roman" w:hAnsi="Times New Roman" w:cs="Times New Roman"/>
          <w:sz w:val="28"/>
          <w:szCs w:val="28"/>
        </w:rPr>
        <w:t>,</w:t>
      </w:r>
      <w:r w:rsidR="000F54F6">
        <w:rPr>
          <w:rFonts w:ascii="Times New Roman" w:hAnsi="Times New Roman" w:cs="Times New Roman"/>
          <w:sz w:val="28"/>
          <w:szCs w:val="28"/>
        </w:rPr>
        <w:t xml:space="preserve"> признаны соответствующими требованиям, установленным пунктами 1.6, 2.3, 3.1 и 3.3 Положения о конкурсе и допущены к участию в конкурсном отборе следующие заявки: </w:t>
      </w:r>
    </w:p>
    <w:p w:rsidR="000F54F6" w:rsidRDefault="000F54F6" w:rsidP="000F54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городских округов – Вуктыл, Инта и Ухта;</w:t>
      </w:r>
    </w:p>
    <w:p w:rsidR="00387A74" w:rsidRDefault="000F54F6" w:rsidP="00895763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муниципальных районов – Ижемский, Печора, Сыктывдинский, Усть-Вымский, Сосногорск,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Прилузский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Удорский</w:t>
      </w:r>
      <w:r w:rsidR="005E74B5">
        <w:rPr>
          <w:rFonts w:ascii="Times New Roman" w:hAnsi="Times New Roman" w:cs="Times New Roman"/>
          <w:sz w:val="28"/>
          <w:szCs w:val="28"/>
        </w:rPr>
        <w:t>.</w:t>
      </w:r>
    </w:p>
    <w:p w:rsidR="0048101D" w:rsidRDefault="0048101D" w:rsidP="004515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</w:t>
      </w:r>
      <w:r w:rsidR="008957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пунктом 4.1 Положения о конкурсе проведена</w:t>
      </w:r>
      <w:r w:rsidR="005F6620">
        <w:rPr>
          <w:rFonts w:ascii="Times New Roman" w:hAnsi="Times New Roman" w:cs="Times New Roman"/>
          <w:sz w:val="28"/>
          <w:szCs w:val="28"/>
        </w:rPr>
        <w:t xml:space="preserve"> итоговая</w:t>
      </w:r>
      <w:r>
        <w:rPr>
          <w:rFonts w:ascii="Times New Roman" w:hAnsi="Times New Roman" w:cs="Times New Roman"/>
          <w:sz w:val="28"/>
          <w:szCs w:val="28"/>
        </w:rPr>
        <w:t xml:space="preserve"> оценка заявок указанных </w:t>
      </w:r>
      <w:r w:rsidR="00200302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5F6620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200302">
        <w:rPr>
          <w:rFonts w:ascii="Times New Roman" w:hAnsi="Times New Roman" w:cs="Times New Roman"/>
          <w:sz w:val="28"/>
          <w:szCs w:val="28"/>
        </w:rPr>
        <w:t>суммирования</w:t>
      </w:r>
      <w:r w:rsidR="005F6620">
        <w:rPr>
          <w:rFonts w:ascii="Times New Roman" w:hAnsi="Times New Roman" w:cs="Times New Roman"/>
          <w:sz w:val="28"/>
          <w:szCs w:val="28"/>
        </w:rPr>
        <w:t xml:space="preserve"> всех полученных оценок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20030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-м направлениям:</w:t>
      </w:r>
    </w:p>
    <w:p w:rsidR="00200302" w:rsidRDefault="00200302" w:rsidP="0048101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оценки показателей по критериям в соответствии с пунктом 4.2 Положения о конкурсе согласно методике, утвержденной Министерством национальной политики Республики Коми от 5 февраля 2016 г. № 26-од</w:t>
      </w:r>
      <w:r w:rsidR="00436BEF">
        <w:rPr>
          <w:rFonts w:ascii="Times New Roman" w:hAnsi="Times New Roman" w:cs="Times New Roman"/>
          <w:sz w:val="28"/>
          <w:szCs w:val="28"/>
        </w:rPr>
        <w:t xml:space="preserve"> (далее – методика)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0302" w:rsidRDefault="00200302" w:rsidP="0048101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анализа результатов реализации стратегий социально-экономического развития 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образований (городских округов и муниципальных районов) в Республике Коми за предыдущий отчетный период, подготовленной Министерством экономики Республики Коми.</w:t>
      </w:r>
    </w:p>
    <w:p w:rsidR="00436BEF" w:rsidRDefault="00436BEF" w:rsidP="00436B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6BEF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Министерством национальной политики Республики Коми проведена оценка заявок </w:t>
      </w:r>
      <w:r w:rsidRPr="00436BEF">
        <w:rPr>
          <w:rFonts w:ascii="Times New Roman" w:hAnsi="Times New Roman" w:cs="Times New Roman"/>
          <w:sz w:val="28"/>
          <w:szCs w:val="28"/>
        </w:rPr>
        <w:t xml:space="preserve">в динамике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36BEF">
        <w:rPr>
          <w:rFonts w:ascii="Times New Roman" w:hAnsi="Times New Roman" w:cs="Times New Roman"/>
          <w:sz w:val="28"/>
          <w:szCs w:val="28"/>
        </w:rPr>
        <w:t>критери</w:t>
      </w:r>
      <w:r>
        <w:rPr>
          <w:rFonts w:ascii="Times New Roman" w:hAnsi="Times New Roman" w:cs="Times New Roman"/>
          <w:sz w:val="28"/>
          <w:szCs w:val="28"/>
        </w:rPr>
        <w:t>ям 2-14</w:t>
      </w:r>
      <w:r w:rsidRPr="00436BEF">
        <w:rPr>
          <w:rFonts w:ascii="Times New Roman" w:hAnsi="Times New Roman" w:cs="Times New Roman"/>
          <w:sz w:val="28"/>
          <w:szCs w:val="28"/>
        </w:rPr>
        <w:t xml:space="preserve">, </w:t>
      </w:r>
      <w:r w:rsidR="000A326D">
        <w:rPr>
          <w:rFonts w:ascii="Times New Roman" w:hAnsi="Times New Roman" w:cs="Times New Roman"/>
          <w:sz w:val="28"/>
          <w:szCs w:val="28"/>
        </w:rPr>
        <w:t>установленными</w:t>
      </w:r>
      <w:r w:rsidRPr="00436BEF">
        <w:rPr>
          <w:rFonts w:ascii="Times New Roman" w:hAnsi="Times New Roman" w:cs="Times New Roman"/>
          <w:sz w:val="28"/>
          <w:szCs w:val="28"/>
        </w:rPr>
        <w:t xml:space="preserve"> пунктом 4.2 Положения о конкурсе, за 2015 и 2016 годы, в соответствии с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36BEF">
        <w:rPr>
          <w:rFonts w:ascii="Times New Roman" w:hAnsi="Times New Roman" w:cs="Times New Roman"/>
          <w:sz w:val="28"/>
          <w:szCs w:val="28"/>
        </w:rPr>
        <w:t xml:space="preserve">етодикой и получены следующие результаты: </w:t>
      </w:r>
      <w:proofErr w:type="gramEnd"/>
    </w:p>
    <w:p w:rsidR="00436BEF" w:rsidRPr="00436BEF" w:rsidRDefault="00436BEF" w:rsidP="00436BEF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EF">
        <w:rPr>
          <w:rFonts w:ascii="Times New Roman" w:hAnsi="Times New Roman" w:cs="Times New Roman"/>
          <w:sz w:val="28"/>
          <w:szCs w:val="28"/>
        </w:rPr>
        <w:t>среди городских округов:</w:t>
      </w:r>
      <w:r w:rsidRPr="00436BEF">
        <w:rPr>
          <w:rFonts w:ascii="Times New Roman" w:hAnsi="Times New Roman" w:cs="Times New Roman"/>
          <w:color w:val="000000"/>
          <w:sz w:val="28"/>
          <w:szCs w:val="28"/>
        </w:rPr>
        <w:t xml:space="preserve"> «Вуктыл» - 8 баллов, «Инта» - 15 баллов, «Ухта»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- 16 баллов;</w:t>
      </w:r>
    </w:p>
    <w:p w:rsidR="00436BEF" w:rsidRPr="00436BEF" w:rsidRDefault="00436BEF" w:rsidP="00436BEF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среди муниципальных районов:</w:t>
      </w:r>
      <w:r w:rsidRPr="00436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«Ижемский» - 10 баллов, «Печора» - 5 баллов, «Сыктывдинский» - 18 баллов, «Усть-Вымский» - 17 баллов, «Сосногорск» - 11 баллов,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Сысольский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- 16 баллов,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Прилузский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- 8</w:t>
      </w:r>
      <w:r w:rsidR="000A326D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баллов и «Удорский» - 16 баллов</w:t>
      </w:r>
      <w:r w:rsidR="000A3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6BEF">
        <w:rPr>
          <w:rFonts w:ascii="Times New Roman" w:hAnsi="Times New Roman" w:cs="Times New Roman"/>
          <w:color w:val="000000"/>
          <w:sz w:val="28"/>
          <w:szCs w:val="28"/>
        </w:rPr>
        <w:t>(таблица оценок заявок прилагается).</w:t>
      </w:r>
    </w:p>
    <w:p w:rsidR="00200302" w:rsidRDefault="000A326D" w:rsidP="005F662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проведенной ч</w:t>
      </w:r>
      <w:r w:rsidR="00436BEF">
        <w:rPr>
          <w:rFonts w:ascii="Times New Roman" w:hAnsi="Times New Roman" w:cs="Times New Roman"/>
          <w:sz w:val="28"/>
          <w:szCs w:val="28"/>
        </w:rPr>
        <w:t xml:space="preserve">ленами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436BEF">
        <w:rPr>
          <w:rFonts w:ascii="Times New Roman" w:hAnsi="Times New Roman" w:cs="Times New Roman"/>
          <w:sz w:val="28"/>
          <w:szCs w:val="28"/>
        </w:rPr>
        <w:t>коми</w:t>
      </w:r>
      <w:r>
        <w:rPr>
          <w:rFonts w:ascii="Times New Roman" w:hAnsi="Times New Roman" w:cs="Times New Roman"/>
          <w:sz w:val="28"/>
          <w:szCs w:val="28"/>
        </w:rPr>
        <w:t>ссии оценки заявок</w:t>
      </w:r>
      <w:r w:rsidRPr="000A3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показателя по критерию 15, установленному п</w:t>
      </w:r>
      <w:r w:rsidR="00895763">
        <w:rPr>
          <w:rFonts w:ascii="Times New Roman" w:hAnsi="Times New Roman" w:cs="Times New Roman"/>
          <w:sz w:val="28"/>
          <w:szCs w:val="28"/>
        </w:rPr>
        <w:t>унктом 4.2 Положения о конкурсе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национальной политики Республики Коми рассчитана итоговая оценка указанного показателя как отношение суммы всех оценок по указанному</w:t>
      </w:r>
      <w:r w:rsidR="00ED28C8">
        <w:rPr>
          <w:rFonts w:ascii="Times New Roman" w:hAnsi="Times New Roman" w:cs="Times New Roman"/>
          <w:sz w:val="28"/>
          <w:szCs w:val="28"/>
        </w:rPr>
        <w:t xml:space="preserve"> показателю к общему количеству принявших участие в оценке данного показателя членов конкурсной комиссии.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28C8">
        <w:rPr>
          <w:rFonts w:ascii="Times New Roman" w:hAnsi="Times New Roman" w:cs="Times New Roman"/>
          <w:sz w:val="28"/>
          <w:szCs w:val="28"/>
        </w:rPr>
        <w:t>Получены следующие результаты:</w:t>
      </w:r>
    </w:p>
    <w:p w:rsidR="00ED28C8" w:rsidRDefault="00ED28C8" w:rsidP="00ED28C8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городских округов: «Вуктыл» - </w:t>
      </w:r>
      <w:r w:rsidR="00B3158D">
        <w:rPr>
          <w:rFonts w:ascii="Times New Roman" w:hAnsi="Times New Roman" w:cs="Times New Roman"/>
          <w:sz w:val="28"/>
          <w:szCs w:val="28"/>
        </w:rPr>
        <w:t>10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6</w:t>
      </w:r>
      <w:r w:rsidRPr="00993E0F">
        <w:rPr>
          <w:rFonts w:ascii="Times New Roman" w:hAnsi="Times New Roman" w:cs="Times New Roman"/>
          <w:sz w:val="28"/>
          <w:szCs w:val="28"/>
        </w:rPr>
        <w:t xml:space="preserve"> </w:t>
      </w:r>
      <w:r w:rsidRPr="00ED28C8"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, «Инта» - </w:t>
      </w:r>
      <w:r w:rsidR="00B3158D">
        <w:rPr>
          <w:rFonts w:ascii="Times New Roman" w:hAnsi="Times New Roman" w:cs="Times New Roman"/>
          <w:sz w:val="28"/>
          <w:szCs w:val="28"/>
        </w:rPr>
        <w:t>11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 баллов и «Ухта» - </w:t>
      </w:r>
      <w:r w:rsidR="00B3158D">
        <w:rPr>
          <w:rFonts w:ascii="Times New Roman" w:hAnsi="Times New Roman" w:cs="Times New Roman"/>
          <w:sz w:val="28"/>
          <w:szCs w:val="28"/>
        </w:rPr>
        <w:t>19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993E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ED28C8" w:rsidRDefault="00ED28C8" w:rsidP="00ED28C8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муниципальных районов: «Ижемский» - </w:t>
      </w:r>
      <w:r w:rsidR="00B3158D">
        <w:rPr>
          <w:rFonts w:ascii="Times New Roman" w:hAnsi="Times New Roman" w:cs="Times New Roman"/>
          <w:sz w:val="28"/>
          <w:szCs w:val="28"/>
        </w:rPr>
        <w:t>14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баллов, «Печора» - </w:t>
      </w:r>
      <w:r w:rsidR="00B3158D">
        <w:rPr>
          <w:rFonts w:ascii="Times New Roman" w:hAnsi="Times New Roman" w:cs="Times New Roman"/>
          <w:sz w:val="28"/>
          <w:szCs w:val="28"/>
        </w:rPr>
        <w:t>10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баллов, «Сыктывдинский» - </w:t>
      </w:r>
      <w:r w:rsidRPr="00993E0F">
        <w:rPr>
          <w:rFonts w:ascii="Times New Roman" w:hAnsi="Times New Roman" w:cs="Times New Roman"/>
          <w:sz w:val="28"/>
          <w:szCs w:val="28"/>
        </w:rPr>
        <w:t>1</w:t>
      </w:r>
      <w:r w:rsidR="00B3158D">
        <w:rPr>
          <w:rFonts w:ascii="Times New Roman" w:hAnsi="Times New Roman" w:cs="Times New Roman"/>
          <w:sz w:val="28"/>
          <w:szCs w:val="28"/>
        </w:rPr>
        <w:t>3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993E0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баллов, «Усть-Вымский» – </w:t>
      </w:r>
      <w:r w:rsidR="00993E0F" w:rsidRPr="00993E0F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3158D">
        <w:rPr>
          <w:rFonts w:ascii="Times New Roman" w:hAnsi="Times New Roman" w:cs="Times New Roman"/>
          <w:sz w:val="28"/>
          <w:szCs w:val="28"/>
        </w:rPr>
        <w:t>6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баллов, «Сосногорск» - </w:t>
      </w:r>
      <w:r w:rsidR="00B3158D">
        <w:rPr>
          <w:rFonts w:ascii="Times New Roman" w:hAnsi="Times New Roman" w:cs="Times New Roman"/>
          <w:sz w:val="28"/>
          <w:szCs w:val="28"/>
        </w:rPr>
        <w:t>14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баллов, </w:t>
      </w:r>
      <w:r w:rsidR="00282C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82C3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="00282C35">
        <w:rPr>
          <w:rFonts w:ascii="Times New Roman" w:hAnsi="Times New Roman" w:cs="Times New Roman"/>
          <w:sz w:val="28"/>
          <w:szCs w:val="28"/>
        </w:rPr>
        <w:t xml:space="preserve">» - </w:t>
      </w:r>
      <w:r w:rsidR="00B3158D">
        <w:rPr>
          <w:rFonts w:ascii="Times New Roman" w:hAnsi="Times New Roman" w:cs="Times New Roman"/>
          <w:sz w:val="28"/>
          <w:szCs w:val="28"/>
        </w:rPr>
        <w:t>18</w:t>
      </w:r>
      <w:r w:rsidR="00282C35"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3</w:t>
      </w:r>
      <w:r w:rsidR="00282C35">
        <w:rPr>
          <w:rFonts w:ascii="Times New Roman" w:hAnsi="Times New Roman" w:cs="Times New Roman"/>
          <w:sz w:val="28"/>
          <w:szCs w:val="28"/>
        </w:rPr>
        <w:t xml:space="preserve"> баллов, «</w:t>
      </w:r>
      <w:proofErr w:type="spellStart"/>
      <w:r w:rsidR="00282C35">
        <w:rPr>
          <w:rFonts w:ascii="Times New Roman" w:hAnsi="Times New Roman" w:cs="Times New Roman"/>
          <w:sz w:val="28"/>
          <w:szCs w:val="28"/>
        </w:rPr>
        <w:t>Прилузский</w:t>
      </w:r>
      <w:proofErr w:type="spellEnd"/>
      <w:r w:rsidR="00282C35">
        <w:rPr>
          <w:rFonts w:ascii="Times New Roman" w:hAnsi="Times New Roman" w:cs="Times New Roman"/>
          <w:sz w:val="28"/>
          <w:szCs w:val="28"/>
        </w:rPr>
        <w:t xml:space="preserve">» - </w:t>
      </w:r>
      <w:r w:rsidR="00282C35" w:rsidRPr="00993E0F">
        <w:rPr>
          <w:rFonts w:ascii="Times New Roman" w:hAnsi="Times New Roman" w:cs="Times New Roman"/>
          <w:sz w:val="28"/>
          <w:szCs w:val="28"/>
        </w:rPr>
        <w:t>1</w:t>
      </w:r>
      <w:r w:rsidR="00B3158D">
        <w:rPr>
          <w:rFonts w:ascii="Times New Roman" w:hAnsi="Times New Roman" w:cs="Times New Roman"/>
          <w:sz w:val="28"/>
          <w:szCs w:val="28"/>
        </w:rPr>
        <w:t>3</w:t>
      </w:r>
      <w:r w:rsidR="00282C35" w:rsidRPr="00993E0F">
        <w:rPr>
          <w:rFonts w:ascii="Times New Roman" w:hAnsi="Times New Roman" w:cs="Times New Roman"/>
          <w:sz w:val="28"/>
          <w:szCs w:val="28"/>
        </w:rPr>
        <w:t>,6</w:t>
      </w:r>
      <w:r w:rsidR="00282C35">
        <w:rPr>
          <w:rFonts w:ascii="Times New Roman" w:hAnsi="Times New Roman" w:cs="Times New Roman"/>
          <w:sz w:val="28"/>
          <w:szCs w:val="28"/>
        </w:rPr>
        <w:t xml:space="preserve"> баллов и «Удорский» - </w:t>
      </w:r>
      <w:r w:rsidR="00282C35" w:rsidRPr="00993E0F">
        <w:rPr>
          <w:rFonts w:ascii="Times New Roman" w:hAnsi="Times New Roman" w:cs="Times New Roman"/>
          <w:sz w:val="28"/>
          <w:szCs w:val="28"/>
        </w:rPr>
        <w:t>1</w:t>
      </w:r>
      <w:r w:rsidR="00B3158D">
        <w:rPr>
          <w:rFonts w:ascii="Times New Roman" w:hAnsi="Times New Roman" w:cs="Times New Roman"/>
          <w:sz w:val="28"/>
          <w:szCs w:val="28"/>
        </w:rPr>
        <w:t>2</w:t>
      </w:r>
      <w:r w:rsidR="00282C35"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4</w:t>
      </w:r>
      <w:r w:rsidR="00282C3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200302" w:rsidRDefault="00282C35" w:rsidP="005F662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анализа результатов реализации стратегий социально-экономического развития 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образований (городских округов и муниципальных районов) в Республике Коми за предыдущий отчетный период, представленн</w:t>
      </w:r>
      <w:r w:rsidR="00C86CDE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экономики Республики Коми</w:t>
      </w:r>
      <w:r w:rsidR="00C86C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соответствуют следующим показателям:</w:t>
      </w:r>
    </w:p>
    <w:p w:rsidR="00282C35" w:rsidRDefault="00282C35" w:rsidP="00282C35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городских округов: «Вуктыл» - 67 баллов, «Инта» - 32 балла и «Ухта» - 51 балл;</w:t>
      </w:r>
    </w:p>
    <w:p w:rsidR="005E5BFF" w:rsidRDefault="00282C35" w:rsidP="005E5BFF">
      <w:pPr>
        <w:pStyle w:val="a3"/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муниципальных районов: «Ижемский» - 47 баллов, «Печора» - 54 балла, «Сыктывдинский» - 65 баллов, «Усть-Вымский» – 43 балла, «Сосногорск» - 35 баллов,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- 64 балла,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Прилузский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5968F9">
        <w:rPr>
          <w:rFonts w:ascii="Times New Roman" w:hAnsi="Times New Roman" w:cs="Times New Roman"/>
          <w:sz w:val="28"/>
          <w:szCs w:val="28"/>
        </w:rPr>
        <w:t>64 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5968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«Удорский» - </w:t>
      </w:r>
      <w:r w:rsidR="005968F9">
        <w:rPr>
          <w:rFonts w:ascii="Times New Roman" w:hAnsi="Times New Roman" w:cs="Times New Roman"/>
          <w:sz w:val="28"/>
          <w:szCs w:val="28"/>
        </w:rPr>
        <w:t>69</w:t>
      </w:r>
      <w:r w:rsidR="005E5BFF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5E5BFF" w:rsidRPr="005E5BFF" w:rsidRDefault="005E5BFF" w:rsidP="005E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BFF">
        <w:rPr>
          <w:rFonts w:ascii="Times New Roman" w:hAnsi="Times New Roman" w:cs="Times New Roman"/>
          <w:color w:val="000000"/>
          <w:sz w:val="28"/>
          <w:szCs w:val="28"/>
        </w:rPr>
        <w:t>Общие результаты набранных баллов</w:t>
      </w:r>
      <w:r w:rsidR="00C86CDE">
        <w:rPr>
          <w:rFonts w:ascii="Times New Roman" w:hAnsi="Times New Roman" w:cs="Times New Roman"/>
          <w:color w:val="000000"/>
          <w:sz w:val="28"/>
          <w:szCs w:val="28"/>
        </w:rPr>
        <w:t xml:space="preserve"> по оценкам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заявок отдельно по группам: среди городских округов и среди муниципальных районов</w:t>
      </w:r>
      <w:r w:rsidRPr="005E5BFF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сводн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5E5BFF">
        <w:rPr>
          <w:rFonts w:ascii="Times New Roman" w:hAnsi="Times New Roman" w:cs="Times New Roman"/>
          <w:color w:val="000000"/>
          <w:sz w:val="28"/>
          <w:szCs w:val="28"/>
        </w:rPr>
        <w:t xml:space="preserve"> таблиц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5E5BFF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5E5BFF" w:rsidRDefault="00FE6EC4" w:rsidP="00D178B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рейтингу заявок первое место среди городских округов </w:t>
      </w:r>
      <w:r w:rsidR="00C86CDE">
        <w:rPr>
          <w:rFonts w:ascii="Times New Roman" w:hAnsi="Times New Roman" w:cs="Times New Roman"/>
          <w:sz w:val="28"/>
          <w:szCs w:val="28"/>
        </w:rPr>
        <w:t>присвоено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CDE">
        <w:rPr>
          <w:rFonts w:ascii="Times New Roman" w:hAnsi="Times New Roman" w:cs="Times New Roman"/>
          <w:sz w:val="28"/>
          <w:szCs w:val="28"/>
        </w:rPr>
        <w:t>Ухте</w:t>
      </w:r>
      <w:r>
        <w:rPr>
          <w:rFonts w:ascii="Times New Roman" w:hAnsi="Times New Roman" w:cs="Times New Roman"/>
          <w:sz w:val="28"/>
          <w:szCs w:val="28"/>
        </w:rPr>
        <w:t xml:space="preserve"> с результатом итоговых баллов оценки заявки – </w:t>
      </w:r>
      <w:r w:rsidRPr="00993E0F">
        <w:rPr>
          <w:rFonts w:ascii="Times New Roman" w:hAnsi="Times New Roman" w:cs="Times New Roman"/>
          <w:sz w:val="28"/>
          <w:szCs w:val="28"/>
        </w:rPr>
        <w:t>8</w:t>
      </w:r>
      <w:r w:rsidR="00B3158D">
        <w:rPr>
          <w:rFonts w:ascii="Times New Roman" w:hAnsi="Times New Roman" w:cs="Times New Roman"/>
          <w:sz w:val="28"/>
          <w:szCs w:val="28"/>
        </w:rPr>
        <w:t>6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993E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балла, второе место </w:t>
      </w:r>
      <w:r w:rsidR="00C86CDE">
        <w:rPr>
          <w:rFonts w:ascii="Times New Roman" w:hAnsi="Times New Roman" w:cs="Times New Roman"/>
          <w:sz w:val="28"/>
          <w:szCs w:val="28"/>
        </w:rPr>
        <w:t>присвоено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8B6">
        <w:rPr>
          <w:rFonts w:ascii="Times New Roman" w:hAnsi="Times New Roman" w:cs="Times New Roman"/>
          <w:sz w:val="28"/>
          <w:szCs w:val="28"/>
        </w:rPr>
        <w:t>Вуктыл</w:t>
      </w:r>
      <w:r w:rsidR="00C86CDE">
        <w:rPr>
          <w:rFonts w:ascii="Times New Roman" w:hAnsi="Times New Roman" w:cs="Times New Roman"/>
          <w:sz w:val="28"/>
          <w:szCs w:val="28"/>
        </w:rPr>
        <w:t>у</w:t>
      </w:r>
      <w:r w:rsidR="00D178B6">
        <w:rPr>
          <w:rFonts w:ascii="Times New Roman" w:hAnsi="Times New Roman" w:cs="Times New Roman"/>
          <w:sz w:val="28"/>
          <w:szCs w:val="28"/>
        </w:rPr>
        <w:t xml:space="preserve"> с результатом итоговых баллов оценки заявки – </w:t>
      </w:r>
      <w:r w:rsidR="00D178B6" w:rsidRPr="00993E0F">
        <w:rPr>
          <w:rFonts w:ascii="Times New Roman" w:hAnsi="Times New Roman" w:cs="Times New Roman"/>
          <w:sz w:val="28"/>
          <w:szCs w:val="28"/>
        </w:rPr>
        <w:t>8</w:t>
      </w:r>
      <w:r w:rsidR="00B3158D">
        <w:rPr>
          <w:rFonts w:ascii="Times New Roman" w:hAnsi="Times New Roman" w:cs="Times New Roman"/>
          <w:sz w:val="28"/>
          <w:szCs w:val="28"/>
        </w:rPr>
        <w:t>5</w:t>
      </w:r>
      <w:r w:rsidR="00D178B6"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6</w:t>
      </w:r>
      <w:r w:rsidR="00D178B6">
        <w:rPr>
          <w:rFonts w:ascii="Times New Roman" w:hAnsi="Times New Roman" w:cs="Times New Roman"/>
          <w:sz w:val="28"/>
          <w:szCs w:val="28"/>
        </w:rPr>
        <w:t xml:space="preserve"> баллов и третье место </w:t>
      </w:r>
      <w:r w:rsidR="00C86CDE">
        <w:rPr>
          <w:rFonts w:ascii="Times New Roman" w:hAnsi="Times New Roman" w:cs="Times New Roman"/>
          <w:sz w:val="28"/>
          <w:szCs w:val="28"/>
        </w:rPr>
        <w:t xml:space="preserve">- </w:t>
      </w:r>
      <w:r w:rsidR="00D178B6">
        <w:rPr>
          <w:rFonts w:ascii="Times New Roman" w:hAnsi="Times New Roman" w:cs="Times New Roman"/>
          <w:sz w:val="28"/>
          <w:szCs w:val="28"/>
        </w:rPr>
        <w:t>Инт</w:t>
      </w:r>
      <w:r w:rsidR="00C86CDE">
        <w:rPr>
          <w:rFonts w:ascii="Times New Roman" w:hAnsi="Times New Roman" w:cs="Times New Roman"/>
          <w:sz w:val="28"/>
          <w:szCs w:val="28"/>
        </w:rPr>
        <w:t>е</w:t>
      </w:r>
      <w:r w:rsidR="00D178B6">
        <w:rPr>
          <w:rFonts w:ascii="Times New Roman" w:hAnsi="Times New Roman" w:cs="Times New Roman"/>
          <w:sz w:val="28"/>
          <w:szCs w:val="28"/>
        </w:rPr>
        <w:t xml:space="preserve"> с результатом итоговых баллов оценки заявки – </w:t>
      </w:r>
      <w:r w:rsidR="00993E0F" w:rsidRPr="00993E0F">
        <w:rPr>
          <w:rFonts w:ascii="Times New Roman" w:hAnsi="Times New Roman" w:cs="Times New Roman"/>
          <w:sz w:val="28"/>
          <w:szCs w:val="28"/>
        </w:rPr>
        <w:t>5</w:t>
      </w:r>
      <w:r w:rsidR="00B3158D">
        <w:rPr>
          <w:rFonts w:ascii="Times New Roman" w:hAnsi="Times New Roman" w:cs="Times New Roman"/>
          <w:sz w:val="28"/>
          <w:szCs w:val="28"/>
        </w:rPr>
        <w:t>8</w:t>
      </w:r>
      <w:r w:rsidR="00D178B6"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0</w:t>
      </w:r>
      <w:r w:rsidR="00D178B6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5E5BFF" w:rsidRDefault="00D178B6" w:rsidP="00D178B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рейтингу заявок первое место среди муниципальных районов присвоено </w:t>
      </w:r>
      <w:proofErr w:type="spellStart"/>
      <w:r w:rsidR="00C86CDE">
        <w:rPr>
          <w:rFonts w:ascii="Times New Roman" w:hAnsi="Times New Roman" w:cs="Times New Roman"/>
          <w:sz w:val="28"/>
          <w:szCs w:val="28"/>
        </w:rPr>
        <w:t>Сысольскому</w:t>
      </w:r>
      <w:proofErr w:type="spellEnd"/>
      <w:r w:rsidR="00C86CDE">
        <w:rPr>
          <w:rFonts w:ascii="Times New Roman" w:hAnsi="Times New Roman" w:cs="Times New Roman"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</w:rPr>
        <w:t xml:space="preserve"> с результатом итоговых баллов оценки заявки – </w:t>
      </w:r>
      <w:r w:rsidR="00B3158D">
        <w:rPr>
          <w:rFonts w:ascii="Times New Roman" w:hAnsi="Times New Roman" w:cs="Times New Roman"/>
          <w:sz w:val="28"/>
          <w:szCs w:val="28"/>
        </w:rPr>
        <w:t>98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баллов, второе место </w:t>
      </w:r>
      <w:r w:rsidR="00C86CDE">
        <w:rPr>
          <w:rFonts w:ascii="Times New Roman" w:hAnsi="Times New Roman" w:cs="Times New Roman"/>
          <w:sz w:val="28"/>
          <w:szCs w:val="28"/>
        </w:rPr>
        <w:t>присвоено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6CDE">
        <w:rPr>
          <w:rFonts w:ascii="Times New Roman" w:hAnsi="Times New Roman" w:cs="Times New Roman"/>
          <w:sz w:val="28"/>
          <w:szCs w:val="28"/>
        </w:rPr>
        <w:t>Удорскому</w:t>
      </w:r>
      <w:proofErr w:type="spellEnd"/>
      <w:r w:rsidR="00C86CDE">
        <w:rPr>
          <w:rFonts w:ascii="Times New Roman" w:hAnsi="Times New Roman" w:cs="Times New Roman"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</w:rPr>
        <w:t xml:space="preserve"> с результатом итоговых баллов оценки заявки – </w:t>
      </w:r>
      <w:r w:rsidR="00B3158D">
        <w:rPr>
          <w:rFonts w:ascii="Times New Roman" w:hAnsi="Times New Roman" w:cs="Times New Roman"/>
          <w:sz w:val="28"/>
          <w:szCs w:val="28"/>
        </w:rPr>
        <w:t>97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B315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баллов и третье место </w:t>
      </w:r>
      <w:proofErr w:type="gramStart"/>
      <w:r w:rsidR="00C86CDE"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86CDE">
        <w:rPr>
          <w:rFonts w:ascii="Times New Roman" w:hAnsi="Times New Roman" w:cs="Times New Roman"/>
          <w:sz w:val="28"/>
          <w:szCs w:val="28"/>
        </w:rPr>
        <w:t>ыктывдинскому</w:t>
      </w:r>
      <w:proofErr w:type="spellEnd"/>
      <w:r w:rsidR="00C86CDE">
        <w:rPr>
          <w:rFonts w:ascii="Times New Roman" w:hAnsi="Times New Roman" w:cs="Times New Roman"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</w:rPr>
        <w:t xml:space="preserve"> с результатом итоговых баллов оценки заявки – </w:t>
      </w:r>
      <w:r w:rsidRPr="00993E0F">
        <w:rPr>
          <w:rFonts w:ascii="Times New Roman" w:hAnsi="Times New Roman" w:cs="Times New Roman"/>
          <w:sz w:val="28"/>
          <w:szCs w:val="28"/>
        </w:rPr>
        <w:t>9</w:t>
      </w:r>
      <w:r w:rsidR="00B3158D">
        <w:rPr>
          <w:rFonts w:ascii="Times New Roman" w:hAnsi="Times New Roman" w:cs="Times New Roman"/>
          <w:sz w:val="28"/>
          <w:szCs w:val="28"/>
        </w:rPr>
        <w:t>6</w:t>
      </w:r>
      <w:r w:rsidRPr="00993E0F">
        <w:rPr>
          <w:rFonts w:ascii="Times New Roman" w:hAnsi="Times New Roman" w:cs="Times New Roman"/>
          <w:sz w:val="28"/>
          <w:szCs w:val="28"/>
        </w:rPr>
        <w:t>,</w:t>
      </w:r>
      <w:r w:rsidR="00993E0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баллов.</w:t>
      </w:r>
    </w:p>
    <w:p w:rsidR="00D178B6" w:rsidRDefault="00D178B6" w:rsidP="00D178B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 5.1 Положения о конкурсе победителями конкурса признаются городской округ и муниципальный район, получившие наибольшие баллы по итогам проведенной оценки заявок.</w:t>
      </w:r>
    </w:p>
    <w:p w:rsidR="00D178B6" w:rsidRDefault="00BF39CB" w:rsidP="00D178B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основании вышеизложенного</w:t>
      </w:r>
      <w:r w:rsidR="00D178B6">
        <w:rPr>
          <w:rFonts w:ascii="Times New Roman" w:hAnsi="Times New Roman" w:cs="Times New Roman"/>
          <w:color w:val="000000"/>
          <w:sz w:val="28"/>
          <w:szCs w:val="28"/>
        </w:rPr>
        <w:t>, победителями конкурса определены заявки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Республики Коми</w:t>
      </w:r>
      <w:r w:rsidR="00D178B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178B6" w:rsidRPr="00993E0F" w:rsidRDefault="00D178B6" w:rsidP="00C608D2">
      <w:pPr>
        <w:pStyle w:val="a3"/>
        <w:numPr>
          <w:ilvl w:val="0"/>
          <w:numId w:val="9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среди городских округов – «Ухта» - </w:t>
      </w:r>
      <w:r w:rsidRPr="00993E0F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3158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93E0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93E0F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баллов</w:t>
      </w:r>
      <w:r w:rsidR="00C608D2">
        <w:rPr>
          <w:rFonts w:ascii="Times New Roman" w:hAnsi="Times New Roman" w:cs="Times New Roman"/>
          <w:color w:val="000000"/>
          <w:sz w:val="28"/>
          <w:szCs w:val="28"/>
        </w:rPr>
        <w:t xml:space="preserve"> (1 место в рейтинге заявок)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78B6" w:rsidRPr="00993E0F" w:rsidRDefault="00D178B6" w:rsidP="00C608D2">
      <w:pPr>
        <w:pStyle w:val="a3"/>
        <w:numPr>
          <w:ilvl w:val="0"/>
          <w:numId w:val="9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среди муниципальных районов –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Сысольский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- </w:t>
      </w:r>
      <w:r w:rsidR="00B3158D">
        <w:rPr>
          <w:rFonts w:ascii="Times New Roman" w:hAnsi="Times New Roman" w:cs="Times New Roman"/>
          <w:color w:val="000000"/>
          <w:sz w:val="28"/>
          <w:szCs w:val="28"/>
        </w:rPr>
        <w:t>98</w:t>
      </w:r>
      <w:r w:rsidRPr="00993E0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3158D">
        <w:rPr>
          <w:rFonts w:ascii="Times New Roman" w:hAnsi="Times New Roman" w:cs="Times New Roman"/>
          <w:color w:val="000000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баллов</w:t>
      </w:r>
      <w:r w:rsidR="00C608D2">
        <w:rPr>
          <w:rFonts w:ascii="Times New Roman" w:hAnsi="Times New Roman" w:cs="Times New Roman"/>
          <w:color w:val="000000"/>
          <w:sz w:val="28"/>
          <w:szCs w:val="28"/>
        </w:rPr>
        <w:t xml:space="preserve"> (1 место в рейтинге заявок)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39CB" w:rsidRPr="00BF39CB" w:rsidRDefault="00BF39CB" w:rsidP="00BF3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CB">
        <w:rPr>
          <w:rFonts w:ascii="Times New Roman" w:hAnsi="Times New Roman" w:cs="Times New Roman"/>
          <w:sz w:val="28"/>
          <w:szCs w:val="28"/>
        </w:rPr>
        <w:t>В рамках предполагаемого гранта Главы Республики Коми</w:t>
      </w:r>
      <w:r>
        <w:rPr>
          <w:rFonts w:ascii="Times New Roman" w:hAnsi="Times New Roman" w:cs="Times New Roman"/>
          <w:sz w:val="28"/>
          <w:szCs w:val="28"/>
        </w:rPr>
        <w:t xml:space="preserve"> в размере 40,0 млн. рублей</w:t>
      </w:r>
      <w:r w:rsidRPr="00BF3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 w:rsidRPr="00BF39CB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Ухта</w:t>
      </w:r>
      <w:r w:rsidRPr="00BF39CB">
        <w:rPr>
          <w:rFonts w:ascii="Times New Roman" w:hAnsi="Times New Roman" w:cs="Times New Roman"/>
          <w:sz w:val="28"/>
          <w:szCs w:val="28"/>
        </w:rPr>
        <w:t>» планирует реализовать на своей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праздничные мероприятия и работы по</w:t>
      </w:r>
      <w:r w:rsidRPr="00BF39CB">
        <w:rPr>
          <w:rFonts w:ascii="Times New Roman" w:hAnsi="Times New Roman" w:cs="Times New Roman"/>
          <w:sz w:val="28"/>
          <w:szCs w:val="28"/>
        </w:rPr>
        <w:t xml:space="preserve"> строительству (реконструкции) объектов общественной инфраструктуры:</w:t>
      </w:r>
    </w:p>
    <w:p w:rsidR="00BF39CB" w:rsidRDefault="00BF39CB" w:rsidP="00BF3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F3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открытый фестиваль-праздник народного творчества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Финноугория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Ёртасьян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кытш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Финноугория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Хоровод дружбы) с участием народных коллективов из Республики Коми и финно-угорских регионов России;</w:t>
      </w:r>
      <w:proofErr w:type="gramEnd"/>
    </w:p>
    <w:p w:rsidR="00BF39CB" w:rsidRDefault="00BF39CB" w:rsidP="00BF3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большое театрализованное представление «Старт дает Ухта!» в рамках начала мероприятий, посвященных 100-летию Республики Коми;</w:t>
      </w:r>
    </w:p>
    <w:p w:rsidR="00BF39CB" w:rsidRDefault="00BF39CB" w:rsidP="00BF3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сценического комплекса;</w:t>
      </w:r>
    </w:p>
    <w:p w:rsidR="00BF39CB" w:rsidRDefault="00BF39CB" w:rsidP="00BF3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прилегающей территории и ремонт стилобата городского Дворца культуры;</w:t>
      </w:r>
    </w:p>
    <w:p w:rsidR="00BF39CB" w:rsidRDefault="00BF39CB" w:rsidP="00BF3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парапетной стенки у мемориала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ухтинцам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погибшим в годы Великой Отечественной войны;</w:t>
      </w:r>
    </w:p>
    <w:p w:rsidR="00BF39CB" w:rsidRPr="00BF39CB" w:rsidRDefault="00BF39CB" w:rsidP="00BF3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территории и ремонт фонтана перед детским парком.</w:t>
      </w:r>
    </w:p>
    <w:p w:rsidR="00BF39CB" w:rsidRPr="00BF39CB" w:rsidRDefault="00BF39CB" w:rsidP="00BF3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CB">
        <w:rPr>
          <w:rFonts w:ascii="Times New Roman" w:hAnsi="Times New Roman" w:cs="Times New Roman"/>
          <w:sz w:val="28"/>
          <w:szCs w:val="28"/>
        </w:rPr>
        <w:t xml:space="preserve">В рамках предполагаемого гранта Главы Республики Коми </w:t>
      </w:r>
      <w:r w:rsidR="003A344F">
        <w:rPr>
          <w:rFonts w:ascii="Times New Roman" w:hAnsi="Times New Roman" w:cs="Times New Roman"/>
          <w:sz w:val="28"/>
          <w:szCs w:val="28"/>
        </w:rPr>
        <w:t xml:space="preserve">в размере 10,0 </w:t>
      </w:r>
      <w:r>
        <w:rPr>
          <w:rFonts w:ascii="Times New Roman" w:hAnsi="Times New Roman" w:cs="Times New Roman"/>
          <w:sz w:val="28"/>
          <w:szCs w:val="28"/>
        </w:rPr>
        <w:t xml:space="preserve">млн. рублей </w:t>
      </w:r>
      <w:r w:rsidRPr="00BF39CB">
        <w:rPr>
          <w:rFonts w:ascii="Times New Roman" w:hAnsi="Times New Roman" w:cs="Times New Roman"/>
          <w:sz w:val="28"/>
          <w:szCs w:val="28"/>
        </w:rPr>
        <w:t>муниципальный район «</w:t>
      </w:r>
      <w:proofErr w:type="spellStart"/>
      <w:r w:rsidRPr="00BF39CB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BF39CB">
        <w:rPr>
          <w:rFonts w:ascii="Times New Roman" w:hAnsi="Times New Roman" w:cs="Times New Roman"/>
          <w:sz w:val="28"/>
          <w:szCs w:val="28"/>
        </w:rPr>
        <w:t xml:space="preserve">» планирует реализовать на своей территории </w:t>
      </w:r>
      <w:r w:rsidR="003A344F">
        <w:rPr>
          <w:rFonts w:ascii="Times New Roman" w:hAnsi="Times New Roman" w:cs="Times New Roman"/>
          <w:sz w:val="28"/>
          <w:szCs w:val="28"/>
        </w:rPr>
        <w:t>праздничные мероприятия и работы по</w:t>
      </w:r>
      <w:r w:rsidR="003A344F" w:rsidRPr="00BF39CB">
        <w:rPr>
          <w:rFonts w:ascii="Times New Roman" w:hAnsi="Times New Roman" w:cs="Times New Roman"/>
          <w:sz w:val="28"/>
          <w:szCs w:val="28"/>
        </w:rPr>
        <w:t xml:space="preserve"> строительству (реконструкции) объектов общественной инфраструктуры</w:t>
      </w:r>
      <w:r w:rsidRPr="00BF39CB">
        <w:rPr>
          <w:rFonts w:ascii="Times New Roman" w:hAnsi="Times New Roman" w:cs="Times New Roman"/>
          <w:sz w:val="28"/>
          <w:szCs w:val="28"/>
        </w:rPr>
        <w:t>:</w:t>
      </w:r>
    </w:p>
    <w:p w:rsidR="00BF39CB" w:rsidRPr="003A344F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</w:t>
      </w:r>
      <w:r w:rsidR="00BF39CB" w:rsidRPr="003A344F">
        <w:rPr>
          <w:rFonts w:ascii="Times New Roman" w:hAnsi="Times New Roman" w:cs="Times New Roman"/>
          <w:sz w:val="28"/>
          <w:szCs w:val="28"/>
        </w:rPr>
        <w:t xml:space="preserve"> игровой площадки «</w:t>
      </w:r>
      <w:proofErr w:type="gramStart"/>
      <w:r w:rsidR="00BF39CB" w:rsidRPr="003A344F">
        <w:rPr>
          <w:rFonts w:ascii="Times New Roman" w:hAnsi="Times New Roman" w:cs="Times New Roman"/>
          <w:sz w:val="28"/>
          <w:szCs w:val="28"/>
        </w:rPr>
        <w:t>Сказочный</w:t>
      </w:r>
      <w:proofErr w:type="gramEnd"/>
      <w:r w:rsidR="00BF39CB" w:rsidRPr="003A3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39CB" w:rsidRPr="003A344F">
        <w:rPr>
          <w:rFonts w:ascii="Times New Roman" w:hAnsi="Times New Roman" w:cs="Times New Roman"/>
          <w:sz w:val="28"/>
          <w:szCs w:val="28"/>
        </w:rPr>
        <w:t>киноостровок</w:t>
      </w:r>
      <w:proofErr w:type="spellEnd"/>
      <w:r w:rsidR="00BF39CB" w:rsidRPr="003A344F">
        <w:rPr>
          <w:rFonts w:ascii="Times New Roman" w:hAnsi="Times New Roman" w:cs="Times New Roman"/>
          <w:sz w:val="28"/>
          <w:szCs w:val="28"/>
        </w:rPr>
        <w:t>» в селе Визинга;</w:t>
      </w:r>
    </w:p>
    <w:p w:rsidR="00BF39CB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тротуарных дорожек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A344F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автостоянки на 30 мест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A344F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систем водоснабжения и водоотведения на универсальной спортивной площадке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A344F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архитектурной композиции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A344F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пандуса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A344F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реконструкция (ремонт) уличного освещения на центральной площади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A344F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реконструкция кровли детского сада № 8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A344F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реконструкция кровли Дома культуры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A344F" w:rsidRPr="003A344F" w:rsidRDefault="003A344F" w:rsidP="003A3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и проведение Дня образования Республики Коми (приобретение мультимедийного оборудования, светового экрана, уличного реквизита, создание фильма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Сысольском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районе, рекламной и сувенирной продукции и т.д.).</w:t>
      </w:r>
    </w:p>
    <w:p w:rsidR="00BF39CB" w:rsidRPr="00BF39CB" w:rsidRDefault="00BF39CB" w:rsidP="00BF39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511" w:rsidRDefault="006B1511" w:rsidP="0088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2CF" w:rsidRDefault="00FA22CF" w:rsidP="006B1511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A22CF" w:rsidRDefault="00FA22CF" w:rsidP="006B1511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A597C" w:rsidRPr="00030E96" w:rsidRDefault="00BA597C" w:rsidP="00030E96">
      <w:pPr>
        <w:rPr>
          <w:rFonts w:ascii="Times New Roman" w:hAnsi="Times New Roman" w:cs="Times New Roman"/>
          <w:sz w:val="28"/>
          <w:szCs w:val="28"/>
        </w:rPr>
      </w:pPr>
    </w:p>
    <w:sectPr w:rsidR="00BA597C" w:rsidRPr="00030E96" w:rsidSect="004753B6">
      <w:headerReference w:type="default" r:id="rId8"/>
      <w:pgSz w:w="11906" w:h="16838"/>
      <w:pgMar w:top="665" w:right="850" w:bottom="1135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95A" w:rsidRDefault="00E2395A" w:rsidP="006B1511">
      <w:pPr>
        <w:spacing w:after="0" w:line="240" w:lineRule="auto"/>
      </w:pPr>
      <w:r>
        <w:separator/>
      </w:r>
    </w:p>
  </w:endnote>
  <w:endnote w:type="continuationSeparator" w:id="0">
    <w:p w:rsidR="00E2395A" w:rsidRDefault="00E2395A" w:rsidP="006B1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95A" w:rsidRDefault="00E2395A" w:rsidP="006B1511">
      <w:pPr>
        <w:spacing w:after="0" w:line="240" w:lineRule="auto"/>
      </w:pPr>
      <w:r>
        <w:separator/>
      </w:r>
    </w:p>
  </w:footnote>
  <w:footnote w:type="continuationSeparator" w:id="0">
    <w:p w:rsidR="00E2395A" w:rsidRDefault="00E2395A" w:rsidP="006B1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087268"/>
      <w:docPartObj>
        <w:docPartGallery w:val="Page Numbers (Top of Page)"/>
        <w:docPartUnique/>
      </w:docPartObj>
    </w:sdtPr>
    <w:sdtEndPr/>
    <w:sdtContent>
      <w:p w:rsidR="006B1511" w:rsidRDefault="006B151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58D">
          <w:rPr>
            <w:noProof/>
          </w:rPr>
          <w:t>1</w:t>
        </w:r>
        <w:r>
          <w:fldChar w:fldCharType="end"/>
        </w:r>
      </w:p>
    </w:sdtContent>
  </w:sdt>
  <w:p w:rsidR="006B1511" w:rsidRDefault="006B15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7182"/>
    <w:multiLevelType w:val="hybridMultilevel"/>
    <w:tmpl w:val="DB0ACA0C"/>
    <w:lvl w:ilvl="0" w:tplc="BAE471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5876B8"/>
    <w:multiLevelType w:val="hybridMultilevel"/>
    <w:tmpl w:val="CB34285E"/>
    <w:lvl w:ilvl="0" w:tplc="CF581D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DB1F86"/>
    <w:multiLevelType w:val="hybridMultilevel"/>
    <w:tmpl w:val="39F0F734"/>
    <w:lvl w:ilvl="0" w:tplc="68AE69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558E7"/>
    <w:multiLevelType w:val="hybridMultilevel"/>
    <w:tmpl w:val="089C9CAE"/>
    <w:lvl w:ilvl="0" w:tplc="C23877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7F00DE"/>
    <w:multiLevelType w:val="hybridMultilevel"/>
    <w:tmpl w:val="93E8AA18"/>
    <w:lvl w:ilvl="0" w:tplc="8EE0B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B82804"/>
    <w:multiLevelType w:val="hybridMultilevel"/>
    <w:tmpl w:val="BDF60924"/>
    <w:lvl w:ilvl="0" w:tplc="0AD2627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AE1971"/>
    <w:multiLevelType w:val="hybridMultilevel"/>
    <w:tmpl w:val="D2BC3108"/>
    <w:lvl w:ilvl="0" w:tplc="0978C332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3CD0CEE"/>
    <w:multiLevelType w:val="hybridMultilevel"/>
    <w:tmpl w:val="6BB68A32"/>
    <w:lvl w:ilvl="0" w:tplc="7AD25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451BCB"/>
    <w:multiLevelType w:val="hybridMultilevel"/>
    <w:tmpl w:val="76FAF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451"/>
    <w:rsid w:val="00013451"/>
    <w:rsid w:val="00030E96"/>
    <w:rsid w:val="00042EDC"/>
    <w:rsid w:val="00084188"/>
    <w:rsid w:val="000A326D"/>
    <w:rsid w:val="000B70C2"/>
    <w:rsid w:val="000F54F6"/>
    <w:rsid w:val="00105E37"/>
    <w:rsid w:val="001077A0"/>
    <w:rsid w:val="00120ABD"/>
    <w:rsid w:val="00137E10"/>
    <w:rsid w:val="001518DC"/>
    <w:rsid w:val="00182076"/>
    <w:rsid w:val="0019024A"/>
    <w:rsid w:val="001D1C34"/>
    <w:rsid w:val="001F7930"/>
    <w:rsid w:val="00200302"/>
    <w:rsid w:val="002278A3"/>
    <w:rsid w:val="00267E87"/>
    <w:rsid w:val="00282C35"/>
    <w:rsid w:val="002D4E3F"/>
    <w:rsid w:val="002D5870"/>
    <w:rsid w:val="00316AA5"/>
    <w:rsid w:val="003604D0"/>
    <w:rsid w:val="00387A74"/>
    <w:rsid w:val="003A344F"/>
    <w:rsid w:val="003D5C9A"/>
    <w:rsid w:val="00404436"/>
    <w:rsid w:val="00436BEF"/>
    <w:rsid w:val="00451521"/>
    <w:rsid w:val="004753B6"/>
    <w:rsid w:val="0048101D"/>
    <w:rsid w:val="00483B9A"/>
    <w:rsid w:val="00484C70"/>
    <w:rsid w:val="004A5C4B"/>
    <w:rsid w:val="004E4199"/>
    <w:rsid w:val="005000F8"/>
    <w:rsid w:val="00504BCF"/>
    <w:rsid w:val="00505D40"/>
    <w:rsid w:val="00525FBE"/>
    <w:rsid w:val="00535511"/>
    <w:rsid w:val="005529F5"/>
    <w:rsid w:val="00560879"/>
    <w:rsid w:val="00577D18"/>
    <w:rsid w:val="005968F9"/>
    <w:rsid w:val="005A04AD"/>
    <w:rsid w:val="005A1CF7"/>
    <w:rsid w:val="005B1CBA"/>
    <w:rsid w:val="005B7C8C"/>
    <w:rsid w:val="005D2AB9"/>
    <w:rsid w:val="005E5BFF"/>
    <w:rsid w:val="005E74B5"/>
    <w:rsid w:val="005F49B5"/>
    <w:rsid w:val="005F4CB5"/>
    <w:rsid w:val="005F6620"/>
    <w:rsid w:val="00607CEC"/>
    <w:rsid w:val="00620160"/>
    <w:rsid w:val="0063225C"/>
    <w:rsid w:val="006409E4"/>
    <w:rsid w:val="0069741C"/>
    <w:rsid w:val="006B1511"/>
    <w:rsid w:val="006B28C0"/>
    <w:rsid w:val="00700BA2"/>
    <w:rsid w:val="007057BB"/>
    <w:rsid w:val="007205F6"/>
    <w:rsid w:val="00742BA9"/>
    <w:rsid w:val="00783982"/>
    <w:rsid w:val="00792526"/>
    <w:rsid w:val="007B241A"/>
    <w:rsid w:val="007E56FA"/>
    <w:rsid w:val="008211B2"/>
    <w:rsid w:val="008243D6"/>
    <w:rsid w:val="0083089D"/>
    <w:rsid w:val="00863720"/>
    <w:rsid w:val="00866B86"/>
    <w:rsid w:val="00877528"/>
    <w:rsid w:val="00882097"/>
    <w:rsid w:val="008909F2"/>
    <w:rsid w:val="00895763"/>
    <w:rsid w:val="008B56F9"/>
    <w:rsid w:val="008B7477"/>
    <w:rsid w:val="00903B49"/>
    <w:rsid w:val="00937D37"/>
    <w:rsid w:val="00965581"/>
    <w:rsid w:val="00972204"/>
    <w:rsid w:val="00972528"/>
    <w:rsid w:val="009753F0"/>
    <w:rsid w:val="00975B63"/>
    <w:rsid w:val="00980B5B"/>
    <w:rsid w:val="00993E0F"/>
    <w:rsid w:val="00997C41"/>
    <w:rsid w:val="009B2CE1"/>
    <w:rsid w:val="009C366E"/>
    <w:rsid w:val="009E0BEE"/>
    <w:rsid w:val="009E7AB6"/>
    <w:rsid w:val="009F3A09"/>
    <w:rsid w:val="00A03823"/>
    <w:rsid w:val="00A44C14"/>
    <w:rsid w:val="00A454BF"/>
    <w:rsid w:val="00A57625"/>
    <w:rsid w:val="00A866FB"/>
    <w:rsid w:val="00A93A31"/>
    <w:rsid w:val="00A94846"/>
    <w:rsid w:val="00AA7DE4"/>
    <w:rsid w:val="00B3158D"/>
    <w:rsid w:val="00B316F4"/>
    <w:rsid w:val="00B32250"/>
    <w:rsid w:val="00B42AF6"/>
    <w:rsid w:val="00B80BCE"/>
    <w:rsid w:val="00B85590"/>
    <w:rsid w:val="00BA597C"/>
    <w:rsid w:val="00BB0DBF"/>
    <w:rsid w:val="00BF055D"/>
    <w:rsid w:val="00BF39CB"/>
    <w:rsid w:val="00C47D43"/>
    <w:rsid w:val="00C608D2"/>
    <w:rsid w:val="00C63247"/>
    <w:rsid w:val="00C64A93"/>
    <w:rsid w:val="00C67690"/>
    <w:rsid w:val="00C8486F"/>
    <w:rsid w:val="00C86CDE"/>
    <w:rsid w:val="00D136F5"/>
    <w:rsid w:val="00D178B6"/>
    <w:rsid w:val="00D37097"/>
    <w:rsid w:val="00D55288"/>
    <w:rsid w:val="00DA51C8"/>
    <w:rsid w:val="00DA7CC7"/>
    <w:rsid w:val="00DC5348"/>
    <w:rsid w:val="00E025D7"/>
    <w:rsid w:val="00E2395A"/>
    <w:rsid w:val="00E52E64"/>
    <w:rsid w:val="00E71D96"/>
    <w:rsid w:val="00E86FB2"/>
    <w:rsid w:val="00E90917"/>
    <w:rsid w:val="00E9178A"/>
    <w:rsid w:val="00EA181D"/>
    <w:rsid w:val="00ED28C8"/>
    <w:rsid w:val="00F157BE"/>
    <w:rsid w:val="00F66EA6"/>
    <w:rsid w:val="00F82132"/>
    <w:rsid w:val="00F96E94"/>
    <w:rsid w:val="00FA22CF"/>
    <w:rsid w:val="00FE6EC4"/>
    <w:rsid w:val="00FF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451"/>
    <w:pPr>
      <w:ind w:left="720"/>
      <w:contextualSpacing/>
    </w:pPr>
  </w:style>
  <w:style w:type="table" w:styleId="a4">
    <w:name w:val="Table Grid"/>
    <w:basedOn w:val="a1"/>
    <w:uiPriority w:val="59"/>
    <w:rsid w:val="006B1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1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1511"/>
  </w:style>
  <w:style w:type="paragraph" w:styleId="a7">
    <w:name w:val="footer"/>
    <w:basedOn w:val="a"/>
    <w:link w:val="a8"/>
    <w:uiPriority w:val="99"/>
    <w:unhideWhenUsed/>
    <w:rsid w:val="006B1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1511"/>
  </w:style>
  <w:style w:type="paragraph" w:styleId="a9">
    <w:name w:val="Balloon Text"/>
    <w:basedOn w:val="a"/>
    <w:link w:val="aa"/>
    <w:uiPriority w:val="99"/>
    <w:semiHidden/>
    <w:unhideWhenUsed/>
    <w:rsid w:val="006B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1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451"/>
    <w:pPr>
      <w:ind w:left="720"/>
      <w:contextualSpacing/>
    </w:pPr>
  </w:style>
  <w:style w:type="table" w:styleId="a4">
    <w:name w:val="Table Grid"/>
    <w:basedOn w:val="a1"/>
    <w:uiPriority w:val="59"/>
    <w:rsid w:val="006B1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1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1511"/>
  </w:style>
  <w:style w:type="paragraph" w:styleId="a7">
    <w:name w:val="footer"/>
    <w:basedOn w:val="a"/>
    <w:link w:val="a8"/>
    <w:uiPriority w:val="99"/>
    <w:unhideWhenUsed/>
    <w:rsid w:val="006B1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1511"/>
  </w:style>
  <w:style w:type="paragraph" w:styleId="a9">
    <w:name w:val="Balloon Text"/>
    <w:basedOn w:val="a"/>
    <w:link w:val="aa"/>
    <w:uiPriority w:val="99"/>
    <w:semiHidden/>
    <w:unhideWhenUsed/>
    <w:rsid w:val="006B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1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Марина Игоревна</dc:creator>
  <cp:lastModifiedBy>Фролова Марина Игоревна</cp:lastModifiedBy>
  <cp:revision>13</cp:revision>
  <cp:lastPrinted>2017-04-20T06:20:00Z</cp:lastPrinted>
  <dcterms:created xsi:type="dcterms:W3CDTF">2017-04-19T12:59:00Z</dcterms:created>
  <dcterms:modified xsi:type="dcterms:W3CDTF">2017-04-21T08:53:00Z</dcterms:modified>
</cp:coreProperties>
</file>